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81" w:rsidRDefault="00696381" w:rsidP="00CB1AB8">
      <w:pPr>
        <w:jc w:val="both"/>
      </w:pPr>
      <w:r>
        <w:rPr>
          <w:noProof/>
          <w:lang w:eastAsia="fr-FR"/>
        </w:rPr>
        <w:drawing>
          <wp:anchor distT="0" distB="0" distL="114300" distR="114300" simplePos="0" relativeHeight="251658240" behindDoc="1" locked="0" layoutInCell="1" allowOverlap="1">
            <wp:simplePos x="0" y="0"/>
            <wp:positionH relativeFrom="column">
              <wp:posOffset>-417830</wp:posOffset>
            </wp:positionH>
            <wp:positionV relativeFrom="paragraph">
              <wp:posOffset>-354965</wp:posOffset>
            </wp:positionV>
            <wp:extent cx="2066290" cy="1433195"/>
            <wp:effectExtent l="19050" t="0" r="0" b="0"/>
            <wp:wrapTight wrapText="bothSides">
              <wp:wrapPolygon edited="0">
                <wp:start x="-199" y="0"/>
                <wp:lineTo x="-199" y="21246"/>
                <wp:lineTo x="21507" y="21246"/>
                <wp:lineTo x="21507" y="0"/>
                <wp:lineTo x="-199" y="0"/>
              </wp:wrapPolygon>
            </wp:wrapTight>
            <wp:docPr id="1" name="Image 0" descr="equiliberte_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iliberte_base.jpg"/>
                    <pic:cNvPicPr/>
                  </pic:nvPicPr>
                  <pic:blipFill>
                    <a:blip r:embed="rId4" cstate="print"/>
                    <a:stretch>
                      <a:fillRect/>
                    </a:stretch>
                  </pic:blipFill>
                  <pic:spPr>
                    <a:xfrm>
                      <a:off x="0" y="0"/>
                      <a:ext cx="2066290" cy="1433195"/>
                    </a:xfrm>
                    <a:prstGeom prst="rect">
                      <a:avLst/>
                    </a:prstGeom>
                  </pic:spPr>
                </pic:pic>
              </a:graphicData>
            </a:graphic>
          </wp:anchor>
        </w:drawing>
      </w:r>
      <w:r w:rsidR="00CB1AB8">
        <w:t>Le                      à</w:t>
      </w:r>
    </w:p>
    <w:p w:rsidR="00696381" w:rsidRDefault="00696381" w:rsidP="00CB1AB8">
      <w:pPr>
        <w:jc w:val="both"/>
      </w:pPr>
    </w:p>
    <w:p w:rsidR="00696381" w:rsidRDefault="00696381" w:rsidP="00CB1AB8">
      <w:pPr>
        <w:jc w:val="both"/>
      </w:pPr>
    </w:p>
    <w:p w:rsidR="00696381" w:rsidRDefault="00696381" w:rsidP="00CB1AB8">
      <w:pPr>
        <w:jc w:val="both"/>
      </w:pPr>
    </w:p>
    <w:p w:rsidR="00696381" w:rsidRDefault="00696381" w:rsidP="00CB1AB8">
      <w:pPr>
        <w:jc w:val="both"/>
      </w:pPr>
    </w:p>
    <w:p w:rsidR="00696381" w:rsidRDefault="00696381" w:rsidP="00CB1AB8">
      <w:pPr>
        <w:jc w:val="both"/>
      </w:pPr>
    </w:p>
    <w:p w:rsidR="00696381" w:rsidRDefault="00696381" w:rsidP="00CB1AB8">
      <w:pPr>
        <w:jc w:val="both"/>
      </w:pPr>
    </w:p>
    <w:p w:rsidR="00696381" w:rsidRDefault="00696381" w:rsidP="00CB1AB8">
      <w:pPr>
        <w:jc w:val="both"/>
      </w:pPr>
    </w:p>
    <w:p w:rsidR="00696381" w:rsidRDefault="00696381" w:rsidP="00CB1AB8">
      <w:pPr>
        <w:jc w:val="both"/>
      </w:pPr>
    </w:p>
    <w:p w:rsidR="00696381" w:rsidRDefault="00696381" w:rsidP="00CB1AB8">
      <w:pPr>
        <w:jc w:val="both"/>
      </w:pPr>
    </w:p>
    <w:p w:rsidR="00696381" w:rsidRDefault="00696381" w:rsidP="00CB1AB8">
      <w:pPr>
        <w:jc w:val="both"/>
      </w:pPr>
    </w:p>
    <w:p w:rsidR="007F39D7" w:rsidRDefault="00AF2F3E" w:rsidP="00CB1AB8">
      <w:pPr>
        <w:jc w:val="both"/>
      </w:pPr>
      <w:r>
        <w:t>Monsieur,</w:t>
      </w:r>
    </w:p>
    <w:p w:rsidR="00AF2F3E" w:rsidRDefault="00AF2F3E" w:rsidP="00CB1AB8">
      <w:pPr>
        <w:jc w:val="both"/>
      </w:pPr>
    </w:p>
    <w:p w:rsidR="00AF2F3E" w:rsidRDefault="00AF2F3E" w:rsidP="00CB1AB8">
      <w:pPr>
        <w:spacing w:after="120"/>
        <w:jc w:val="both"/>
      </w:pPr>
      <w:r>
        <w:t xml:space="preserve">L'association     domiciliée à </w:t>
      </w:r>
      <w:r w:rsidR="00B1469C">
        <w:t xml:space="preserve">         </w:t>
      </w:r>
      <w:r>
        <w:t xml:space="preserve">vous a fait parvenir le </w:t>
      </w:r>
      <w:r w:rsidR="00B1469C">
        <w:t xml:space="preserve">            </w:t>
      </w:r>
      <w:r>
        <w:t xml:space="preserve">une déclaration de </w:t>
      </w:r>
      <w:r w:rsidR="00B1469C">
        <w:t>manifestation</w:t>
      </w:r>
      <w:r>
        <w:t xml:space="preserve"> équestre se déroulant le</w:t>
      </w:r>
    </w:p>
    <w:p w:rsidR="00CB1AB8" w:rsidRDefault="00AF2F3E" w:rsidP="00CB1AB8">
      <w:pPr>
        <w:spacing w:after="120"/>
        <w:jc w:val="both"/>
      </w:pPr>
      <w:r>
        <w:t xml:space="preserve">Vous avez désiré attirer l'attention de cette association sur l'irrégularité de son attestation au motif </w:t>
      </w:r>
      <w:r w:rsidR="00145C2E">
        <w:t>suivant :</w:t>
      </w:r>
    </w:p>
    <w:p w:rsidR="00AF2F3E" w:rsidRDefault="00AF2F3E" w:rsidP="00CB1AB8">
      <w:pPr>
        <w:spacing w:after="120"/>
        <w:jc w:val="both"/>
      </w:pPr>
      <w:r>
        <w:t>L'attestation qui vous a été présentée répond pourtant à toutes les</w:t>
      </w:r>
      <w:r w:rsidR="00B1469C">
        <w:t xml:space="preserve"> obligations définies par les a</w:t>
      </w:r>
      <w:r>
        <w:t xml:space="preserve">rticles D321-1 et suivants du code du sport, rappelées dans le </w:t>
      </w:r>
      <w:proofErr w:type="spellStart"/>
      <w:r>
        <w:t>Cerfa</w:t>
      </w:r>
      <w:proofErr w:type="spellEnd"/>
      <w:r>
        <w:t xml:space="preserve"> 1582</w:t>
      </w:r>
      <w:r w:rsidR="0029612B">
        <w:t>4</w:t>
      </w:r>
      <w:r>
        <w:t>*0</w:t>
      </w:r>
      <w:r w:rsidR="0029612B">
        <w:t>3</w:t>
      </w:r>
      <w:r w:rsidR="00B1469C">
        <w:t xml:space="preserve"> ainsi q</w:t>
      </w:r>
      <w:r w:rsidR="00696381">
        <w:t>ue la</w:t>
      </w:r>
      <w:r w:rsidR="00B1469C">
        <w:t xml:space="preserve"> circulaire ministérielle n° DS/2012/305 </w:t>
      </w:r>
      <w:r w:rsidR="00696381">
        <w:t xml:space="preserve">et </w:t>
      </w:r>
      <w:r w:rsidR="00B1469C">
        <w:t xml:space="preserve">n° DMAT/2012/000646 du 2 août 2012 </w:t>
      </w:r>
      <w:r w:rsidR="00696381">
        <w:t xml:space="preserve">(paragraphe 3) </w:t>
      </w:r>
      <w:r w:rsidR="00B1469C">
        <w:t>qui précise les règles de procédure applicables ainsi que les obligations des organisateurs.</w:t>
      </w:r>
    </w:p>
    <w:p w:rsidR="00B1469C" w:rsidRDefault="00B1469C" w:rsidP="00CB1AB8">
      <w:pPr>
        <w:spacing w:after="120"/>
        <w:jc w:val="both"/>
      </w:pPr>
      <w:r>
        <w:t>En effet cette attestation ne comporte aucune restriction de nombre, de date ou de lieu pour les manifestations organisées par cette association durant la validité de l'assurance et couvre ainsi toutes les manifestations se déroulant durant l'année de référence.</w:t>
      </w:r>
    </w:p>
    <w:p w:rsidR="00B1469C" w:rsidRDefault="00B1469C" w:rsidP="00CB1AB8">
      <w:pPr>
        <w:spacing w:after="120"/>
        <w:jc w:val="both"/>
      </w:pPr>
      <w:r>
        <w:t>Si toutefois vous avez à ce sujet connaissance de textes législatifs qui nous auraient échappé, nous vous serions reconnaissants de bien vouloir nous en indiquer les références afin que nous puissions nous mettre en règle au plus tôt.</w:t>
      </w:r>
    </w:p>
    <w:p w:rsidR="00B1469C" w:rsidRDefault="00B1469C" w:rsidP="00CB1AB8">
      <w:pPr>
        <w:spacing w:after="120"/>
        <w:jc w:val="both"/>
      </w:pPr>
      <w:r>
        <w:t>Dans l'espoir que ces quelques précisions vous permettront de délivrer rapidement l'accusé de réception demandé, je vous prie d'agréer, Monsieur, l'expression de mes meilleurs sentiments</w:t>
      </w:r>
      <w:r w:rsidR="00696381">
        <w:t>.</w:t>
      </w:r>
    </w:p>
    <w:p w:rsidR="005318C1" w:rsidRDefault="005318C1" w:rsidP="00CB1AB8">
      <w:pPr>
        <w:spacing w:after="120"/>
        <w:jc w:val="both"/>
      </w:pPr>
    </w:p>
    <w:sectPr w:rsidR="005318C1" w:rsidSect="007F39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savePreviewPicture/>
  <w:compat/>
  <w:rsids>
    <w:rsidRoot w:val="00AF2F3E"/>
    <w:rsid w:val="00066C5B"/>
    <w:rsid w:val="000D1EE9"/>
    <w:rsid w:val="00145C2E"/>
    <w:rsid w:val="00171B0E"/>
    <w:rsid w:val="001A61A5"/>
    <w:rsid w:val="00250C80"/>
    <w:rsid w:val="0029612B"/>
    <w:rsid w:val="003E6F79"/>
    <w:rsid w:val="005318C1"/>
    <w:rsid w:val="00595B00"/>
    <w:rsid w:val="00696381"/>
    <w:rsid w:val="0079557D"/>
    <w:rsid w:val="007F39D7"/>
    <w:rsid w:val="009272BE"/>
    <w:rsid w:val="00AF2F3E"/>
    <w:rsid w:val="00B1469C"/>
    <w:rsid w:val="00B40A6A"/>
    <w:rsid w:val="00CB1AB8"/>
    <w:rsid w:val="00D90D40"/>
    <w:rsid w:val="00E549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Calibri"/>
        <w:sz w:val="24"/>
        <w:szCs w:val="22"/>
        <w:lang w:val="fr-FR" w:eastAsia="en-US" w:bidi="ar-SA"/>
      </w:rPr>
    </w:rPrDefault>
    <w:pPrDefault>
      <w:pPr>
        <w:ind w:left="5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9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6381"/>
    <w:rPr>
      <w:rFonts w:ascii="Tahoma" w:hAnsi="Tahoma" w:cs="Tahoma"/>
      <w:sz w:val="16"/>
      <w:szCs w:val="16"/>
    </w:rPr>
  </w:style>
  <w:style w:type="character" w:customStyle="1" w:styleId="TextedebullesCar">
    <w:name w:val="Texte de bulles Car"/>
    <w:basedOn w:val="Policepardfaut"/>
    <w:link w:val="Textedebulles"/>
    <w:uiPriority w:val="99"/>
    <w:semiHidden/>
    <w:rsid w:val="0069638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1150</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Dupuis</dc:creator>
  <cp:lastModifiedBy>Bernard Dupuis</cp:lastModifiedBy>
  <cp:revision>2</cp:revision>
  <dcterms:created xsi:type="dcterms:W3CDTF">2020-10-01T06:29:00Z</dcterms:created>
  <dcterms:modified xsi:type="dcterms:W3CDTF">2020-10-01T06:29:00Z</dcterms:modified>
</cp:coreProperties>
</file>