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86" w:rsidRDefault="00207186" w:rsidP="00207186">
      <w:pPr>
        <w:pStyle w:val="Sous-titre"/>
      </w:pPr>
      <w:r>
        <w:t>Protection des relais-amis</w:t>
      </w:r>
    </w:p>
    <w:p w:rsidR="00CF6955" w:rsidRDefault="00CF6955" w:rsidP="000E56ED">
      <w:pPr>
        <w:jc w:val="both"/>
      </w:pPr>
      <w:r>
        <w:t xml:space="preserve">Notre contrat-groupe  offre actuellement aux relais-amis certaines garanties qui, à l’analyse, ne nous paraissent </w:t>
      </w:r>
      <w:r w:rsidR="000E56ED">
        <w:t xml:space="preserve">pas </w:t>
      </w:r>
      <w:r>
        <w:t>suffisantes pour protéger efficacement l’hébergement à titre gracieux.</w:t>
      </w:r>
    </w:p>
    <w:p w:rsidR="00CF6955" w:rsidRDefault="00CF6955" w:rsidP="000E56ED">
      <w:pPr>
        <w:jc w:val="both"/>
      </w:pPr>
      <w:r>
        <w:t>En effet cette assurance</w:t>
      </w:r>
      <w:r w:rsidR="006D5AB7">
        <w:t xml:space="preserve"> </w:t>
      </w:r>
      <w:r>
        <w:t xml:space="preserve">ne vient qu’en dernier recours après la RC vie privée et ne concerne que les dommages </w:t>
      </w:r>
      <w:r w:rsidRPr="00CF6955">
        <w:rPr>
          <w:b/>
        </w:rPr>
        <w:t>subis par les chevaux hébergés</w:t>
      </w:r>
      <w:r>
        <w:rPr>
          <w:b/>
        </w:rPr>
        <w:t xml:space="preserve"> </w:t>
      </w:r>
      <w:r w:rsidRPr="00CF6955">
        <w:t>(blessures,</w:t>
      </w:r>
      <w:r w:rsidR="006D5AB7" w:rsidRPr="006D5AB7">
        <w:t xml:space="preserve"> </w:t>
      </w:r>
      <w:r w:rsidR="006D5AB7">
        <w:t>intoxication)</w:t>
      </w:r>
      <w:r>
        <w:t>.</w:t>
      </w:r>
    </w:p>
    <w:p w:rsidR="00CF6955" w:rsidRDefault="00CF6955" w:rsidP="000E56ED">
      <w:pPr>
        <w:jc w:val="both"/>
      </w:pPr>
      <w:r>
        <w:t xml:space="preserve">L’hébergeur n’a ainsi aucune protection contre les </w:t>
      </w:r>
      <w:r w:rsidR="006D5AB7">
        <w:t>dégâts</w:t>
      </w:r>
      <w:r>
        <w:t xml:space="preserve"> éventuels pouvant être </w:t>
      </w:r>
      <w:r w:rsidRPr="006D5AB7">
        <w:rPr>
          <w:b/>
        </w:rPr>
        <w:t>causés</w:t>
      </w:r>
      <w:r>
        <w:t xml:space="preserve"> </w:t>
      </w:r>
      <w:r w:rsidR="000E56ED">
        <w:t xml:space="preserve">(y compris chez lui) </w:t>
      </w:r>
      <w:r>
        <w:t>par les chevaux hébergés.</w:t>
      </w:r>
    </w:p>
    <w:p w:rsidR="00CF6955" w:rsidRDefault="00CF6955" w:rsidP="000E56ED">
      <w:pPr>
        <w:jc w:val="both"/>
      </w:pPr>
      <w:r>
        <w:t xml:space="preserve">Plus grave, il </w:t>
      </w:r>
      <w:r w:rsidR="000E56ED">
        <w:t>serait</w:t>
      </w:r>
      <w:r>
        <w:t xml:space="preserve"> considéré comme « gardien » des animaux et donc tenu pour responsable</w:t>
      </w:r>
      <w:r w:rsidR="006D5AB7">
        <w:t xml:space="preserve"> par exemple</w:t>
      </w:r>
      <w:r>
        <w:t xml:space="preserve"> si ceux-ci s’échappent</w:t>
      </w:r>
      <w:r w:rsidR="006D5AB7">
        <w:t>.</w:t>
      </w:r>
    </w:p>
    <w:p w:rsidR="000E56ED" w:rsidRDefault="000E56ED" w:rsidP="000E56ED">
      <w:pPr>
        <w:jc w:val="both"/>
      </w:pPr>
    </w:p>
    <w:p w:rsidR="006D5AB7" w:rsidRDefault="006D5AB7" w:rsidP="000E56ED">
      <w:pPr>
        <w:jc w:val="both"/>
      </w:pPr>
      <w:r>
        <w:t xml:space="preserve">Il </w:t>
      </w:r>
      <w:r w:rsidR="000E56ED">
        <w:t xml:space="preserve">nous </w:t>
      </w:r>
      <w:r>
        <w:t>semblait anormal et insupportable que quelqu’un qui accueille gratuitement un randonneur puisse être ainsi pénalisé.</w:t>
      </w:r>
    </w:p>
    <w:p w:rsidR="000E56ED" w:rsidRDefault="006D5AB7" w:rsidP="000E56ED">
      <w:pPr>
        <w:jc w:val="both"/>
      </w:pPr>
      <w:r>
        <w:t>C’est pourquoi, après étude de notre avocat, nous conseillons fortement à tout hébergeur d’utiliser un contrat de mise à disposition qui</w:t>
      </w:r>
      <w:r w:rsidR="000E56ED">
        <w:t xml:space="preserve"> laisse la garde totale du cheval à son utilisateur et donc </w:t>
      </w:r>
      <w:r>
        <w:t xml:space="preserve">exonère </w:t>
      </w:r>
      <w:r w:rsidR="000E56ED">
        <w:t>le propriétaire des lieux</w:t>
      </w:r>
      <w:r>
        <w:t xml:space="preserve"> de toute responsabilité</w:t>
      </w:r>
      <w:r w:rsidR="000E56ED">
        <w:t>.</w:t>
      </w:r>
    </w:p>
    <w:p w:rsidR="006D5AB7" w:rsidRPr="00607D56" w:rsidRDefault="000E56ED" w:rsidP="000E56ED">
      <w:pPr>
        <w:jc w:val="both"/>
        <w:rPr>
          <w:b/>
        </w:rPr>
      </w:pPr>
      <w:r>
        <w:t xml:space="preserve">Ce contrat peut d’ailleurs être utilisé par un hébergeur professionnel </w:t>
      </w:r>
      <w:r w:rsidRPr="00607D56">
        <w:rPr>
          <w:b/>
        </w:rPr>
        <w:t xml:space="preserve">à la condition expresse que l’accueil des chevaux soit </w:t>
      </w:r>
      <w:r w:rsidR="006D5AB7" w:rsidRPr="00607D56">
        <w:rPr>
          <w:b/>
        </w:rPr>
        <w:t xml:space="preserve"> </w:t>
      </w:r>
      <w:r w:rsidRPr="00607D56">
        <w:rPr>
          <w:b/>
        </w:rPr>
        <w:t>gratuit.</w:t>
      </w:r>
    </w:p>
    <w:p w:rsidR="000E56ED" w:rsidRDefault="000E56ED" w:rsidP="000E56ED">
      <w:pPr>
        <w:jc w:val="both"/>
      </w:pPr>
      <w:r>
        <w:t>En effet toute rémunération (hors défraiement éventuel de nourriture) serait considérée comme un acte marchand engageant la responsabilité de l’hébergeur.</w:t>
      </w:r>
    </w:p>
    <w:p w:rsidR="00207186" w:rsidRDefault="00207186" w:rsidP="000E56ED">
      <w:pPr>
        <w:jc w:val="both"/>
      </w:pPr>
    </w:p>
    <w:sectPr w:rsidR="00207186" w:rsidSect="0080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F6955"/>
    <w:rsid w:val="000E56ED"/>
    <w:rsid w:val="00207186"/>
    <w:rsid w:val="002A00AE"/>
    <w:rsid w:val="002A4436"/>
    <w:rsid w:val="003F69AC"/>
    <w:rsid w:val="00504B3E"/>
    <w:rsid w:val="005F3B6A"/>
    <w:rsid w:val="00607D56"/>
    <w:rsid w:val="00657D03"/>
    <w:rsid w:val="006D5AB7"/>
    <w:rsid w:val="00802BD7"/>
    <w:rsid w:val="008E64DA"/>
    <w:rsid w:val="009A25B5"/>
    <w:rsid w:val="00A74472"/>
    <w:rsid w:val="00AF63A9"/>
    <w:rsid w:val="00B07568"/>
    <w:rsid w:val="00B812EB"/>
    <w:rsid w:val="00CC7DF7"/>
    <w:rsid w:val="00CF6955"/>
    <w:rsid w:val="00D160A2"/>
    <w:rsid w:val="00DD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2071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071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 Dupuis</cp:lastModifiedBy>
  <cp:revision>8</cp:revision>
  <dcterms:created xsi:type="dcterms:W3CDTF">2015-09-06T08:30:00Z</dcterms:created>
  <dcterms:modified xsi:type="dcterms:W3CDTF">2020-09-29T16:58:00Z</dcterms:modified>
</cp:coreProperties>
</file>