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064C">
      <w:pPr>
        <w:framePr w:h="922" w:hSpace="10080" w:vSpace="58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33780" cy="5886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A6DEB">
      <w:pPr>
        <w:framePr w:w="2784" w:h="370" w:hRule="exact" w:hSpace="10080" w:vSpace="58" w:wrap="notBeside" w:vAnchor="text" w:hAnchor="margin" w:x="1287" w:y="519"/>
        <w:shd w:val="clear" w:color="auto" w:fill="FFFFFF"/>
        <w:spacing w:line="197" w:lineRule="exact"/>
      </w:pPr>
      <w:r>
        <w:rPr>
          <w:b/>
          <w:bCs/>
          <w:color w:val="323232"/>
          <w:spacing w:val="-1"/>
          <w:w w:val="82"/>
          <w:sz w:val="17"/>
          <w:szCs w:val="17"/>
        </w:rPr>
        <w:t xml:space="preserve">AVEC BLANCHE DE GRANVILLIERS </w:t>
      </w:r>
      <w:r>
        <w:rPr>
          <w:b/>
          <w:bCs/>
          <w:color w:val="323232"/>
          <w:spacing w:val="-3"/>
          <w:w w:val="82"/>
          <w:sz w:val="17"/>
          <w:szCs w:val="17"/>
        </w:rPr>
        <w:t>AVOCATE SP</w:t>
      </w:r>
      <w:r>
        <w:rPr>
          <w:rFonts w:eastAsia="Times New Roman" w:cs="Times New Roman"/>
          <w:b/>
          <w:bCs/>
          <w:color w:val="323232"/>
          <w:spacing w:val="-3"/>
          <w:w w:val="82"/>
          <w:sz w:val="17"/>
          <w:szCs w:val="17"/>
        </w:rPr>
        <w:t>É</w:t>
      </w:r>
      <w:r>
        <w:rPr>
          <w:rFonts w:eastAsia="Times New Roman"/>
          <w:b/>
          <w:bCs/>
          <w:color w:val="323232"/>
          <w:spacing w:val="-3"/>
          <w:w w:val="82"/>
          <w:sz w:val="17"/>
          <w:szCs w:val="17"/>
        </w:rPr>
        <w:t xml:space="preserve">CIALISTE EN DROIT </w:t>
      </w:r>
      <w:r>
        <w:rPr>
          <w:rFonts w:eastAsia="Times New Roman" w:cs="Times New Roman"/>
          <w:b/>
          <w:bCs/>
          <w:color w:val="323232"/>
          <w:spacing w:val="-3"/>
          <w:w w:val="82"/>
          <w:sz w:val="17"/>
          <w:szCs w:val="17"/>
        </w:rPr>
        <w:t>É</w:t>
      </w:r>
      <w:r>
        <w:rPr>
          <w:rFonts w:eastAsia="Times New Roman"/>
          <w:b/>
          <w:bCs/>
          <w:color w:val="323232"/>
          <w:spacing w:val="-3"/>
          <w:w w:val="82"/>
          <w:sz w:val="17"/>
          <w:szCs w:val="17"/>
        </w:rPr>
        <w:t>QUIN</w:t>
      </w:r>
    </w:p>
    <w:p w:rsidR="00000000" w:rsidRDefault="00CA6DEB">
      <w:pPr>
        <w:rPr>
          <w:sz w:val="2"/>
          <w:szCs w:val="2"/>
        </w:rPr>
      </w:pPr>
      <w:r>
        <w:t xml:space="preserve"> </w:t>
      </w:r>
    </w:p>
    <w:p w:rsidR="00000000" w:rsidRDefault="00CA6DEB">
      <w:pPr>
        <w:rPr>
          <w:sz w:val="2"/>
          <w:szCs w:val="2"/>
        </w:rPr>
        <w:sectPr w:rsidR="00000000">
          <w:type w:val="continuous"/>
          <w:pgSz w:w="15130" w:h="18705"/>
          <w:pgMar w:top="1440" w:right="1882" w:bottom="360" w:left="1440" w:header="720" w:footer="720" w:gutter="0"/>
          <w:cols w:space="720"/>
          <w:noEndnote/>
        </w:sectPr>
      </w:pPr>
    </w:p>
    <w:p w:rsidR="00000000" w:rsidRDefault="00CA6DEB">
      <w:pPr>
        <w:spacing w:before="125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</w:t>
      </w:r>
    </w:p>
    <w:p w:rsidR="00000000" w:rsidRDefault="00CA6DEB">
      <w:pPr>
        <w:spacing w:before="125"/>
        <w:rPr>
          <w:sz w:val="2"/>
          <w:szCs w:val="2"/>
        </w:rPr>
        <w:sectPr w:rsidR="00000000">
          <w:type w:val="continuous"/>
          <w:pgSz w:w="15130" w:h="18705"/>
          <w:pgMar w:top="1440" w:right="3000" w:bottom="360" w:left="2784" w:header="720" w:footer="720" w:gutter="0"/>
          <w:cols w:space="60"/>
          <w:noEndnote/>
        </w:sectPr>
      </w:pPr>
    </w:p>
    <w:p w:rsidR="00000000" w:rsidRDefault="00CA6DEB">
      <w:pPr>
        <w:shd w:val="clear" w:color="auto" w:fill="FFFFFF"/>
        <w:spacing w:before="346"/>
      </w:pPr>
      <w:r>
        <w:rPr>
          <w:color w:val="323232"/>
          <w:spacing w:val="-20"/>
          <w:w w:val="85"/>
          <w:sz w:val="92"/>
          <w:szCs w:val="92"/>
        </w:rPr>
        <w:lastRenderedPageBreak/>
        <w:t>Droit... en questions</w:t>
      </w:r>
    </w:p>
    <w:p w:rsidR="00000000" w:rsidRDefault="00CA6DEB">
      <w:pPr>
        <w:rPr>
          <w:sz w:val="2"/>
          <w:szCs w:val="2"/>
        </w:rPr>
      </w:pPr>
      <w:r>
        <w:br w:type="column"/>
      </w:r>
      <w:r>
        <w:lastRenderedPageBreak/>
        <w:t xml:space="preserve"> </w:t>
      </w:r>
    </w:p>
    <w:p w:rsidR="00000000" w:rsidRDefault="00CA6DEB">
      <w:pPr>
        <w:shd w:val="clear" w:color="auto" w:fill="000000"/>
        <w:spacing w:line="187" w:lineRule="exact"/>
      </w:pPr>
      <w:r>
        <w:rPr>
          <w:b/>
          <w:bCs/>
          <w:color w:val="FFFFFF"/>
          <w:spacing w:val="-1"/>
          <w:w w:val="82"/>
          <w:sz w:val="17"/>
          <w:szCs w:val="17"/>
        </w:rPr>
        <w:t xml:space="preserve">Posez vos questions </w:t>
      </w:r>
      <w:r>
        <w:rPr>
          <w:rFonts w:eastAsia="Times New Roman" w:cs="Times New Roman"/>
          <w:b/>
          <w:bCs/>
          <w:color w:val="FFFFFF"/>
          <w:w w:val="82"/>
          <w:sz w:val="17"/>
          <w:szCs w:val="17"/>
        </w:rPr>
        <w:t>à</w:t>
      </w:r>
      <w:r>
        <w:rPr>
          <w:rFonts w:eastAsia="Times New Roman"/>
          <w:b/>
          <w:bCs/>
          <w:color w:val="FFFFFF"/>
          <w:w w:val="82"/>
          <w:sz w:val="17"/>
          <w:szCs w:val="17"/>
        </w:rPr>
        <w:t xml:space="preserve"> Blanche de </w:t>
      </w:r>
      <w:proofErr w:type="spellStart"/>
      <w:r>
        <w:rPr>
          <w:rFonts w:eastAsia="Times New Roman"/>
          <w:b/>
          <w:bCs/>
          <w:color w:val="FFFFFF"/>
          <w:w w:val="82"/>
          <w:sz w:val="17"/>
          <w:szCs w:val="17"/>
        </w:rPr>
        <w:t>Granvilliers</w:t>
      </w:r>
      <w:proofErr w:type="spellEnd"/>
      <w:r>
        <w:rPr>
          <w:rFonts w:eastAsia="Times New Roman"/>
          <w:b/>
          <w:bCs/>
          <w:color w:val="FFFFFF"/>
          <w:w w:val="82"/>
          <w:sz w:val="17"/>
          <w:szCs w:val="17"/>
        </w:rPr>
        <w:t xml:space="preserve">. </w:t>
      </w:r>
      <w:r>
        <w:rPr>
          <w:rFonts w:eastAsia="Times New Roman" w:cs="Times New Roman"/>
          <w:b/>
          <w:bCs/>
          <w:color w:val="FFFFFF"/>
          <w:spacing w:val="-1"/>
          <w:w w:val="82"/>
          <w:sz w:val="17"/>
          <w:szCs w:val="17"/>
        </w:rPr>
        <w:t>É</w:t>
      </w:r>
      <w:r>
        <w:rPr>
          <w:rFonts w:eastAsia="Times New Roman"/>
          <w:b/>
          <w:bCs/>
          <w:color w:val="FFFFFF"/>
          <w:spacing w:val="-1"/>
          <w:w w:val="82"/>
          <w:sz w:val="17"/>
          <w:szCs w:val="17"/>
        </w:rPr>
        <w:t xml:space="preserve">crivez </w:t>
      </w:r>
      <w:r>
        <w:rPr>
          <w:rFonts w:eastAsia="Times New Roman" w:cs="Times New Roman"/>
          <w:b/>
          <w:bCs/>
          <w:color w:val="FFFFFF"/>
          <w:spacing w:val="-1"/>
          <w:w w:val="82"/>
          <w:sz w:val="17"/>
          <w:szCs w:val="17"/>
        </w:rPr>
        <w:t>à</w:t>
      </w:r>
      <w:r>
        <w:rPr>
          <w:rFonts w:eastAsia="Times New Roman"/>
          <w:b/>
          <w:bCs/>
          <w:color w:val="FFFFFF"/>
          <w:spacing w:val="-1"/>
          <w:w w:val="82"/>
          <w:sz w:val="17"/>
          <w:szCs w:val="17"/>
        </w:rPr>
        <w:t xml:space="preserve"> : Cheval Pratique, </w:t>
      </w:r>
      <w:r>
        <w:rPr>
          <w:rFonts w:eastAsia="Times New Roman"/>
          <w:b/>
          <w:bCs/>
          <w:color w:val="FFFFFF"/>
          <w:w w:val="82"/>
          <w:sz w:val="17"/>
          <w:szCs w:val="17"/>
        </w:rPr>
        <w:t xml:space="preserve">45, avenue Victor-Hugo, 93534 </w:t>
      </w:r>
      <w:r>
        <w:rPr>
          <w:rFonts w:eastAsia="Times New Roman"/>
          <w:b/>
          <w:bCs/>
          <w:color w:val="FFFFFF"/>
          <w:spacing w:val="2"/>
          <w:w w:val="82"/>
          <w:sz w:val="17"/>
          <w:szCs w:val="17"/>
        </w:rPr>
        <w:t xml:space="preserve">Aubervilliers, ou par e-mail: </w:t>
      </w:r>
      <w:r>
        <w:rPr>
          <w:rFonts w:eastAsia="Times New Roman"/>
          <w:b/>
          <w:bCs/>
          <w:color w:val="FFFFFF"/>
          <w:w w:val="82"/>
          <w:sz w:val="17"/>
          <w:szCs w:val="17"/>
          <w:lang w:val="en-US"/>
        </w:rPr>
        <w:t>info@chevalpratique.com</w:t>
      </w:r>
    </w:p>
    <w:p w:rsidR="00000000" w:rsidRDefault="00CA6DEB">
      <w:pPr>
        <w:shd w:val="clear" w:color="auto" w:fill="000000"/>
        <w:spacing w:line="187" w:lineRule="exact"/>
        <w:sectPr w:rsidR="00000000">
          <w:type w:val="continuous"/>
          <w:pgSz w:w="15130" w:h="18705"/>
          <w:pgMar w:top="1440" w:right="3000" w:bottom="360" w:left="2784" w:header="720" w:footer="720" w:gutter="0"/>
          <w:cols w:num="2" w:space="720" w:equalWidth="0">
            <w:col w:w="6681" w:space="590"/>
            <w:col w:w="2073"/>
          </w:cols>
          <w:noEndnote/>
        </w:sectPr>
      </w:pPr>
    </w:p>
    <w:p w:rsidR="00000000" w:rsidRDefault="00CA6DEB">
      <w:pPr>
        <w:spacing w:before="523"/>
        <w:rPr>
          <w:sz w:val="2"/>
          <w:szCs w:val="2"/>
        </w:rPr>
      </w:pPr>
      <w:r>
        <w:lastRenderedPageBreak/>
        <w:t xml:space="preserve"> </w:t>
      </w:r>
    </w:p>
    <w:p w:rsidR="00000000" w:rsidRDefault="00CA6DEB">
      <w:pPr>
        <w:spacing w:before="523"/>
        <w:rPr>
          <w:sz w:val="2"/>
          <w:szCs w:val="2"/>
        </w:rPr>
        <w:sectPr w:rsidR="00000000">
          <w:type w:val="continuous"/>
          <w:pgSz w:w="15130" w:h="18705"/>
          <w:pgMar w:top="1440" w:right="1440" w:bottom="360" w:left="2660" w:header="720" w:footer="720" w:gutter="0"/>
          <w:cols w:space="60"/>
          <w:noEndnote/>
        </w:sectPr>
      </w:pPr>
    </w:p>
    <w:p w:rsidR="00000000" w:rsidRDefault="0011064C">
      <w:pPr>
        <w:spacing w:before="2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206240" cy="4214495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A6DEB">
      <w:pPr>
        <w:shd w:val="clear" w:color="auto" w:fill="FFFFFF"/>
        <w:spacing w:before="187"/>
        <w:ind w:left="86"/>
      </w:pPr>
      <w:r>
        <w:rPr>
          <w:b/>
          <w:bCs/>
          <w:color w:val="000000"/>
          <w:spacing w:val="-15"/>
          <w:sz w:val="43"/>
          <w:szCs w:val="43"/>
        </w:rPr>
        <w:t>Pas de papiers, pas de cheval</w:t>
      </w:r>
    </w:p>
    <w:p w:rsidR="00000000" w:rsidRPr="00CA6DEB" w:rsidRDefault="00CA6DEB">
      <w:pPr>
        <w:shd w:val="clear" w:color="auto" w:fill="FFFFFF"/>
        <w:spacing w:before="62" w:line="278" w:lineRule="exact"/>
        <w:ind w:left="24"/>
        <w:rPr>
          <w:sz w:val="22"/>
        </w:rPr>
      </w:pPr>
      <w:r>
        <w:rPr>
          <w:i/>
          <w:iCs/>
          <w:color w:val="000000"/>
          <w:spacing w:val="1"/>
          <w:sz w:val="21"/>
          <w:szCs w:val="21"/>
        </w:rPr>
        <w:t xml:space="preserve">J'envisage d'acheter un cheval, mais le prix </w:t>
      </w:r>
      <w:r>
        <w:rPr>
          <w:rFonts w:eastAsia="Times New Roman" w:cs="Times New Roman"/>
          <w:i/>
          <w:iCs/>
          <w:color w:val="000000"/>
          <w:spacing w:val="1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 xml:space="preserve">tant assez </w:t>
      </w:r>
      <w:r>
        <w:rPr>
          <w:rFonts w:eastAsia="Times New Roman" w:cs="Times New Roman"/>
          <w:i/>
          <w:iCs/>
          <w:color w:val="000000"/>
          <w:spacing w:val="1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>lev</w:t>
      </w:r>
      <w:r>
        <w:rPr>
          <w:rFonts w:eastAsia="Times New Roman" w:cs="Times New Roman"/>
          <w:i/>
          <w:iCs/>
          <w:color w:val="000000"/>
          <w:spacing w:val="1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 xml:space="preserve">, nous </w:t>
      </w:r>
      <w:r>
        <w:rPr>
          <w:rFonts w:eastAsia="Times New Roman"/>
          <w:i/>
          <w:iCs/>
          <w:color w:val="000000"/>
          <w:sz w:val="21"/>
          <w:szCs w:val="21"/>
        </w:rPr>
        <w:t xml:space="preserve">sommes convenus avec le vendeur d'un paiement en deux Fois. Sauf </w:t>
      </w:r>
      <w:r>
        <w:rPr>
          <w:rFonts w:eastAsia="Times New Roman"/>
          <w:i/>
          <w:iCs/>
          <w:color w:val="000000"/>
          <w:spacing w:val="3"/>
          <w:sz w:val="21"/>
          <w:szCs w:val="21"/>
        </w:rPr>
        <w:t>que ce dernier m'a indiqu</w:t>
      </w:r>
      <w:r>
        <w:rPr>
          <w:rFonts w:eastAsia="Times New Roman" w:cs="Times New Roman"/>
          <w:i/>
          <w:iCs/>
          <w:color w:val="000000"/>
          <w:spacing w:val="3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3"/>
          <w:sz w:val="21"/>
          <w:szCs w:val="21"/>
        </w:rPr>
        <w:t xml:space="preserve"> qu'il entendait rester en pos</w:t>
      </w:r>
      <w:r>
        <w:rPr>
          <w:rFonts w:eastAsia="Times New Roman"/>
          <w:i/>
          <w:iCs/>
          <w:color w:val="000000"/>
          <w:spacing w:val="3"/>
          <w:sz w:val="21"/>
          <w:szCs w:val="21"/>
        </w:rPr>
        <w:t xml:space="preserve">session du </w:t>
      </w:r>
      <w:r>
        <w:rPr>
          <w:rFonts w:eastAsia="Times New Roman"/>
          <w:i/>
          <w:iCs/>
          <w:color w:val="000000"/>
          <w:spacing w:val="4"/>
          <w:sz w:val="21"/>
          <w:szCs w:val="21"/>
        </w:rPr>
        <w:t xml:space="preserve">livret du cheval et de sa carte d'immatriculation jusqu'au paiement 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 xml:space="preserve">complet. En a-t-il le droit ? En outre, il m'a remis une copie de la </w:t>
      </w:r>
      <w:r>
        <w:rPr>
          <w:rFonts w:eastAsia="Times New Roman"/>
          <w:i/>
          <w:iCs/>
          <w:color w:val="000000"/>
          <w:spacing w:val="4"/>
          <w:sz w:val="21"/>
          <w:szCs w:val="21"/>
        </w:rPr>
        <w:t xml:space="preserve">carte d'immatriculation, sur laquelle j'ai pu constater qu'il n'est pas 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>le seul propri</w:t>
      </w:r>
      <w:r>
        <w:rPr>
          <w:rFonts w:eastAsia="Times New Roman" w:cs="Times New Roman"/>
          <w:i/>
          <w:iCs/>
          <w:color w:val="000000"/>
          <w:spacing w:val="2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>taire du cheval. Il m'a assur</w:t>
      </w:r>
      <w:r>
        <w:rPr>
          <w:rFonts w:eastAsia="Times New Roman" w:cs="Times New Roman"/>
          <w:i/>
          <w:iCs/>
          <w:color w:val="000000"/>
          <w:spacing w:val="2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 xml:space="preserve"> avoir l'accord du copropri</w:t>
      </w:r>
      <w:r>
        <w:rPr>
          <w:rFonts w:eastAsia="Times New Roman" w:cs="Times New Roman"/>
          <w:i/>
          <w:iCs/>
          <w:color w:val="000000"/>
          <w:spacing w:val="2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>taire, qui est son ex-</w:t>
      </w:r>
      <w:r>
        <w:rPr>
          <w:rFonts w:eastAsia="Times New Roman" w:cs="Times New Roman"/>
          <w:i/>
          <w:iCs/>
          <w:color w:val="000000"/>
          <w:spacing w:val="2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>pouse, pour signer la carte d</w:t>
      </w:r>
      <w:r>
        <w:rPr>
          <w:rFonts w:eastAsia="Times New Roman" w:cs="Times New Roman"/>
          <w:i/>
          <w:iCs/>
          <w:color w:val="000000"/>
          <w:spacing w:val="2"/>
          <w:sz w:val="21"/>
          <w:szCs w:val="21"/>
        </w:rPr>
        <w:t>è</w:t>
      </w:r>
      <w:r>
        <w:rPr>
          <w:rFonts w:eastAsia="Times New Roman"/>
          <w:i/>
          <w:iCs/>
          <w:color w:val="000000"/>
          <w:spacing w:val="2"/>
          <w:sz w:val="21"/>
          <w:szCs w:val="21"/>
        </w:rPr>
        <w:t xml:space="preserve">s que </w:t>
      </w:r>
      <w:r>
        <w:rPr>
          <w:rFonts w:eastAsia="Times New Roman"/>
          <w:i/>
          <w:iCs/>
          <w:color w:val="000000"/>
          <w:spacing w:val="4"/>
          <w:sz w:val="21"/>
          <w:szCs w:val="21"/>
        </w:rPr>
        <w:t>j'aurai pay</w:t>
      </w:r>
      <w:r>
        <w:rPr>
          <w:rFonts w:eastAsia="Times New Roman" w:cs="Times New Roman"/>
          <w:i/>
          <w:iCs/>
          <w:color w:val="000000"/>
          <w:spacing w:val="4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4"/>
          <w:sz w:val="21"/>
          <w:szCs w:val="21"/>
        </w:rPr>
        <w:t xml:space="preserve"> int</w:t>
      </w:r>
      <w:r>
        <w:rPr>
          <w:rFonts w:eastAsia="Times New Roman" w:cs="Times New Roman"/>
          <w:i/>
          <w:iCs/>
          <w:color w:val="000000"/>
          <w:spacing w:val="4"/>
          <w:sz w:val="21"/>
          <w:szCs w:val="21"/>
        </w:rPr>
        <w:t>é</w:t>
      </w:r>
      <w:r>
        <w:rPr>
          <w:rFonts w:eastAsia="Times New Roman"/>
          <w:i/>
          <w:iCs/>
          <w:color w:val="000000"/>
          <w:spacing w:val="4"/>
          <w:sz w:val="21"/>
          <w:szCs w:val="21"/>
        </w:rPr>
        <w:t xml:space="preserve">gralement le montant de la vente. Dois-je remettre </w:t>
      </w:r>
      <w:r>
        <w:rPr>
          <w:rFonts w:eastAsia="Times New Roman"/>
          <w:i/>
          <w:iCs/>
          <w:color w:val="000000"/>
          <w:spacing w:val="3"/>
          <w:sz w:val="21"/>
          <w:szCs w:val="21"/>
        </w:rPr>
        <w:t xml:space="preserve">le livret et la carte d'immatriculation </w:t>
      </w:r>
      <w:r>
        <w:rPr>
          <w:rFonts w:eastAsia="Times New Roman" w:cs="Times New Roman"/>
          <w:i/>
          <w:iCs/>
          <w:color w:val="000000"/>
          <w:spacing w:val="3"/>
          <w:sz w:val="21"/>
          <w:szCs w:val="21"/>
        </w:rPr>
        <w:t>à</w:t>
      </w:r>
      <w:r>
        <w:rPr>
          <w:rFonts w:eastAsia="Times New Roman"/>
          <w:i/>
          <w:iCs/>
          <w:color w:val="000000"/>
          <w:spacing w:val="3"/>
          <w:sz w:val="21"/>
          <w:szCs w:val="21"/>
        </w:rPr>
        <w:t xml:space="preserve"> celui qui aura le cheval en </w:t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>p</w:t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 xml:space="preserve">ension ou dois-je </w:t>
      </w:r>
      <w:r w:rsidRPr="00CA6DEB">
        <w:rPr>
          <w:rFonts w:eastAsia="Times New Roman"/>
          <w:i/>
          <w:iCs/>
          <w:color w:val="000000"/>
          <w:spacing w:val="1"/>
          <w:sz w:val="22"/>
          <w:szCs w:val="21"/>
        </w:rPr>
        <w:t>conserver ces deux documents ?</w:t>
      </w:r>
    </w:p>
    <w:p w:rsidR="00000000" w:rsidRPr="00CA6DEB" w:rsidRDefault="00CA6DEB">
      <w:pPr>
        <w:framePr w:w="3125" w:h="1464" w:hRule="exact" w:hSpace="38" w:vSpace="58" w:wrap="auto" w:vAnchor="text" w:hAnchor="text" w:x="30" w:y="236"/>
        <w:shd w:val="clear" w:color="auto" w:fill="FFFFFF"/>
        <w:spacing w:line="206" w:lineRule="exact"/>
        <w:jc w:val="both"/>
        <w:rPr>
          <w:sz w:val="22"/>
        </w:rPr>
      </w:pPr>
      <w:r w:rsidRPr="00CA6DEB">
        <w:rPr>
          <w:color w:val="000000"/>
          <w:spacing w:val="-2"/>
          <w:sz w:val="18"/>
          <w:szCs w:val="17"/>
        </w:rPr>
        <w:t>Il convient de distinguer le document d'</w:t>
      </w:r>
      <w:proofErr w:type="spellStart"/>
      <w:r w:rsidRPr="00CA6DEB">
        <w:rPr>
          <w:color w:val="000000"/>
          <w:spacing w:val="-2"/>
          <w:sz w:val="18"/>
          <w:szCs w:val="17"/>
        </w:rPr>
        <w:t>ac</w:t>
      </w:r>
      <w:r w:rsidRPr="00CA6DEB">
        <w:rPr>
          <w:color w:val="000000"/>
          <w:spacing w:val="-2"/>
          <w:sz w:val="18"/>
          <w:szCs w:val="17"/>
        </w:rPr>
        <w:softHyphen/>
      </w:r>
      <w:r w:rsidRPr="00CA6DEB">
        <w:rPr>
          <w:color w:val="000000"/>
          <w:spacing w:val="3"/>
          <w:sz w:val="18"/>
          <w:szCs w:val="17"/>
        </w:rPr>
        <w:t>compagnement</w:t>
      </w:r>
      <w:proofErr w:type="spellEnd"/>
      <w:r w:rsidRPr="00CA6DEB">
        <w:rPr>
          <w:color w:val="000000"/>
          <w:spacing w:val="3"/>
          <w:sz w:val="18"/>
          <w:szCs w:val="17"/>
        </w:rPr>
        <w:t xml:space="preserve"> (commun</w:t>
      </w:r>
      <w:r w:rsidRPr="00CA6DEB">
        <w:rPr>
          <w:rFonts w:eastAsia="Times New Roman" w:cs="Times New Roman"/>
          <w:color w:val="000000"/>
          <w:spacing w:val="3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3"/>
          <w:sz w:val="18"/>
          <w:szCs w:val="17"/>
        </w:rPr>
        <w:t>ment appel</w:t>
      </w:r>
      <w:r w:rsidRPr="00CA6DEB">
        <w:rPr>
          <w:rFonts w:eastAsia="Times New Roman" w:cs="Times New Roman"/>
          <w:color w:val="000000"/>
          <w:spacing w:val="3"/>
          <w:sz w:val="18"/>
          <w:szCs w:val="17"/>
        </w:rPr>
        <w:t xml:space="preserve">é 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«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livret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»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) de la carte d'immatriculation. </w:t>
      </w:r>
      <w:r w:rsidRPr="00CA6DEB">
        <w:rPr>
          <w:rFonts w:eastAsia="Times New Roman"/>
          <w:color w:val="000000"/>
          <w:spacing w:val="-8"/>
          <w:sz w:val="18"/>
          <w:szCs w:val="17"/>
        </w:rPr>
        <w:t xml:space="preserve">Le document d'accompagnement ne doit pas </w:t>
      </w:r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quitter le cheval en application des articles </w:t>
      </w:r>
      <w:r w:rsidRPr="00CA6DEB">
        <w:rPr>
          <w:rFonts w:eastAsia="Times New Roman"/>
          <w:color w:val="000000"/>
          <w:spacing w:val="-6"/>
          <w:sz w:val="18"/>
          <w:szCs w:val="17"/>
        </w:rPr>
        <w:t xml:space="preserve">D 212-46 et D 212-47 du code rural et de la </w:t>
      </w:r>
      <w:r w:rsidRPr="00CA6DEB">
        <w:rPr>
          <w:rFonts w:eastAsia="Times New Roman"/>
          <w:color w:val="000000"/>
          <w:spacing w:val="-3"/>
          <w:sz w:val="18"/>
          <w:szCs w:val="17"/>
        </w:rPr>
        <w:t>p</w:t>
      </w:r>
      <w:r w:rsidRPr="00CA6DEB">
        <w:rPr>
          <w:rFonts w:eastAsia="Times New Roman" w:cs="Times New Roman"/>
          <w:color w:val="000000"/>
          <w:spacing w:val="-3"/>
          <w:sz w:val="18"/>
          <w:szCs w:val="17"/>
        </w:rPr>
        <w:t>ê</w:t>
      </w:r>
      <w:r w:rsidRPr="00CA6DEB">
        <w:rPr>
          <w:rFonts w:eastAsia="Times New Roman"/>
          <w:color w:val="000000"/>
          <w:spacing w:val="-3"/>
          <w:sz w:val="18"/>
          <w:szCs w:val="17"/>
        </w:rPr>
        <w:t>che maritime. Ce document ne peut pas</w:t>
      </w:r>
    </w:p>
    <w:p w:rsidR="00000000" w:rsidRPr="00CA6DEB" w:rsidRDefault="00CA6DEB">
      <w:pPr>
        <w:shd w:val="clear" w:color="auto" w:fill="FFFFFF"/>
        <w:spacing w:before="274" w:line="206" w:lineRule="exact"/>
        <w:ind w:left="3398" w:right="82"/>
        <w:jc w:val="both"/>
        <w:rPr>
          <w:sz w:val="22"/>
        </w:rPr>
      </w:pPr>
      <w:proofErr w:type="gramStart"/>
      <w:r w:rsidRPr="00CA6DEB">
        <w:rPr>
          <w:rFonts w:eastAsia="Times New Roman" w:cs="Times New Roman"/>
          <w:color w:val="000000"/>
          <w:spacing w:val="-3"/>
          <w:sz w:val="18"/>
          <w:szCs w:val="17"/>
        </w:rPr>
        <w:t>ê</w:t>
      </w:r>
      <w:r w:rsidRPr="00CA6DEB">
        <w:rPr>
          <w:rFonts w:eastAsia="Times New Roman"/>
          <w:color w:val="000000"/>
          <w:spacing w:val="-3"/>
          <w:sz w:val="18"/>
          <w:szCs w:val="17"/>
        </w:rPr>
        <w:t>tre</w:t>
      </w:r>
      <w:proofErr w:type="gramEnd"/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 d</w:t>
      </w:r>
      <w:r w:rsidRPr="00CA6DEB">
        <w:rPr>
          <w:rFonts w:eastAsia="Times New Roman" w:cs="Times New Roman"/>
          <w:color w:val="000000"/>
          <w:spacing w:val="-3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tenu par une autre personne que le 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propri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taire de l'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quid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. Lors d'une vente, le </w:t>
      </w:r>
      <w:r w:rsidRPr="00CA6DEB">
        <w:rPr>
          <w:rFonts w:eastAsia="Times New Roman"/>
          <w:color w:val="000000"/>
          <w:spacing w:val="-9"/>
          <w:sz w:val="18"/>
          <w:szCs w:val="17"/>
        </w:rPr>
        <w:t xml:space="preserve">code rural rappelle que le vendeur ou le </w:t>
      </w:r>
      <w:proofErr w:type="spellStart"/>
      <w:r w:rsidRPr="00CA6DEB">
        <w:rPr>
          <w:rFonts w:eastAsia="Times New Roman"/>
          <w:color w:val="000000"/>
          <w:spacing w:val="-9"/>
          <w:sz w:val="18"/>
          <w:szCs w:val="17"/>
        </w:rPr>
        <w:t>dona</w:t>
      </w:r>
      <w:r w:rsidRPr="00CA6DEB">
        <w:rPr>
          <w:rFonts w:eastAsia="Times New Roman"/>
          <w:color w:val="000000"/>
          <w:spacing w:val="-9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-1"/>
          <w:sz w:val="18"/>
          <w:szCs w:val="17"/>
        </w:rPr>
        <w:t>teur</w:t>
      </w:r>
      <w:proofErr w:type="spellEnd"/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 doit d</w:t>
      </w:r>
      <w:r w:rsidRPr="00CA6DEB">
        <w:rPr>
          <w:rFonts w:eastAsia="Times New Roman" w:cs="Times New Roman"/>
          <w:color w:val="000000"/>
          <w:spacing w:val="-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1"/>
          <w:sz w:val="18"/>
          <w:szCs w:val="17"/>
        </w:rPr>
        <w:t>livrer sans d</w:t>
      </w:r>
      <w:r w:rsidRPr="00CA6DEB">
        <w:rPr>
          <w:rFonts w:eastAsia="Times New Roman" w:cs="Times New Roman"/>
          <w:color w:val="000000"/>
          <w:spacing w:val="-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lai le document 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d'identification au nouveau propri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taire. D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è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s </w:t>
      </w:r>
      <w:r w:rsidRPr="00CA6DEB">
        <w:rPr>
          <w:rFonts w:eastAsia="Times New Roman"/>
          <w:color w:val="000000"/>
          <w:spacing w:val="-10"/>
          <w:sz w:val="18"/>
          <w:szCs w:val="17"/>
        </w:rPr>
        <w:t xml:space="preserve">lors que vous prenez possession du cheval, on </w:t>
      </w:r>
      <w:r w:rsidRPr="00CA6DEB">
        <w:rPr>
          <w:rFonts w:eastAsia="Times New Roman"/>
          <w:color w:val="000000"/>
          <w:spacing w:val="-9"/>
          <w:sz w:val="18"/>
          <w:szCs w:val="17"/>
        </w:rPr>
        <w:t xml:space="preserve">doit vous remettre son </w:t>
      </w:r>
      <w:r w:rsidRPr="00CA6DEB">
        <w:rPr>
          <w:rFonts w:eastAsia="Times New Roman" w:cs="Times New Roman"/>
          <w:color w:val="000000"/>
          <w:spacing w:val="-9"/>
          <w:sz w:val="18"/>
          <w:szCs w:val="17"/>
        </w:rPr>
        <w:t>«</w:t>
      </w:r>
      <w:r w:rsidRPr="00CA6DEB">
        <w:rPr>
          <w:rFonts w:eastAsia="Times New Roman"/>
          <w:color w:val="000000"/>
          <w:spacing w:val="-9"/>
          <w:sz w:val="18"/>
          <w:szCs w:val="17"/>
        </w:rPr>
        <w:t>livret</w:t>
      </w:r>
      <w:r w:rsidRPr="00CA6DEB">
        <w:rPr>
          <w:rFonts w:eastAsia="Times New Roman" w:cs="Times New Roman"/>
          <w:color w:val="000000"/>
          <w:spacing w:val="-9"/>
          <w:sz w:val="18"/>
          <w:szCs w:val="17"/>
        </w:rPr>
        <w:t>»</w:t>
      </w:r>
      <w:r w:rsidRPr="00CA6DEB">
        <w:rPr>
          <w:rFonts w:eastAsia="Times New Roman"/>
          <w:color w:val="000000"/>
          <w:spacing w:val="-9"/>
          <w:sz w:val="18"/>
          <w:szCs w:val="17"/>
        </w:rPr>
        <w:t>. Le non-respect</w:t>
      </w:r>
    </w:p>
    <w:p w:rsidR="00000000" w:rsidRPr="00CA6DEB" w:rsidRDefault="00CA6DEB">
      <w:pPr>
        <w:shd w:val="clear" w:color="auto" w:fill="FFFFFF"/>
        <w:spacing w:line="206" w:lineRule="exact"/>
        <w:ind w:left="5" w:firstLine="77"/>
        <w:rPr>
          <w:sz w:val="22"/>
        </w:rPr>
      </w:pPr>
      <w:r w:rsidRPr="00CA6DEB">
        <w:rPr>
          <w:sz w:val="22"/>
        </w:rPr>
        <w:br w:type="column"/>
      </w:r>
      <w:proofErr w:type="gramStart"/>
      <w:r w:rsidRPr="00CA6DEB">
        <w:rPr>
          <w:color w:val="000000"/>
          <w:spacing w:val="-5"/>
          <w:sz w:val="18"/>
          <w:szCs w:val="17"/>
        </w:rPr>
        <w:lastRenderedPageBreak/>
        <w:t>de</w:t>
      </w:r>
      <w:proofErr w:type="gramEnd"/>
      <w:r w:rsidRPr="00CA6DEB">
        <w:rPr>
          <w:color w:val="000000"/>
          <w:spacing w:val="-5"/>
          <w:sz w:val="18"/>
          <w:szCs w:val="17"/>
        </w:rPr>
        <w:t xml:space="preserve"> cette obligation et le droit de r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tention sur </w:t>
      </w:r>
      <w:r w:rsidRPr="00CA6DEB">
        <w:rPr>
          <w:rFonts w:eastAsia="Times New Roman"/>
          <w:color w:val="000000"/>
          <w:spacing w:val="1"/>
          <w:sz w:val="18"/>
          <w:szCs w:val="17"/>
        </w:rPr>
        <w:t>le livret du cheval est sanctionn</w:t>
      </w:r>
      <w:r w:rsidRPr="00CA6DEB">
        <w:rPr>
          <w:rFonts w:eastAsia="Times New Roman" w:cs="Times New Roman"/>
          <w:color w:val="000000"/>
          <w:spacing w:val="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1"/>
          <w:sz w:val="18"/>
          <w:szCs w:val="17"/>
        </w:rPr>
        <w:t xml:space="preserve"> par une </w:t>
      </w:r>
      <w:r w:rsidRPr="00CA6DEB">
        <w:rPr>
          <w:rFonts w:eastAsia="Times New Roman"/>
          <w:color w:val="000000"/>
          <w:spacing w:val="-4"/>
          <w:sz w:val="18"/>
          <w:szCs w:val="17"/>
        </w:rPr>
        <w:t>amende de 3</w:t>
      </w:r>
      <w:r w:rsidRPr="00CA6DEB">
        <w:rPr>
          <w:rFonts w:eastAsia="Times New Roman" w:cs="Times New Roman"/>
          <w:color w:val="000000"/>
          <w:spacing w:val="-4"/>
          <w:sz w:val="18"/>
          <w:szCs w:val="17"/>
        </w:rPr>
        <w:t>è</w:t>
      </w:r>
      <w:r w:rsidRPr="00CA6DEB">
        <w:rPr>
          <w:rFonts w:eastAsia="Times New Roman"/>
          <w:color w:val="000000"/>
          <w:spacing w:val="-4"/>
          <w:sz w:val="18"/>
          <w:szCs w:val="17"/>
        </w:rPr>
        <w:t xml:space="preserve">me classe (R 215-14 CR). Le 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20 juin 2008, la Cour d'appel de Rennes a fait </w:t>
      </w:r>
      <w:r w:rsidRPr="00CA6DEB">
        <w:rPr>
          <w:rFonts w:eastAsia="Times New Roman"/>
          <w:color w:val="000000"/>
          <w:spacing w:val="-2"/>
          <w:sz w:val="18"/>
          <w:szCs w:val="17"/>
        </w:rPr>
        <w:t>application de cet article et a condamn</w:t>
      </w:r>
      <w:r w:rsidRPr="00CA6DEB">
        <w:rPr>
          <w:rFonts w:eastAsia="Times New Roman" w:cs="Times New Roman"/>
          <w:color w:val="000000"/>
          <w:spacing w:val="-2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2"/>
          <w:sz w:val="18"/>
          <w:szCs w:val="17"/>
        </w:rPr>
        <w:t xml:space="preserve"> un </w:t>
      </w:r>
      <w:r w:rsidRPr="00CA6DEB">
        <w:rPr>
          <w:rFonts w:eastAsia="Times New Roman"/>
          <w:color w:val="000000"/>
          <w:spacing w:val="-6"/>
          <w:sz w:val="18"/>
          <w:szCs w:val="17"/>
        </w:rPr>
        <w:t xml:space="preserve">transporteur qui avait voulu conserver le livret </w:t>
      </w:r>
      <w:r w:rsidRPr="00CA6DEB">
        <w:rPr>
          <w:rFonts w:eastAsia="Times New Roman"/>
          <w:color w:val="000000"/>
          <w:spacing w:val="-4"/>
          <w:sz w:val="18"/>
          <w:szCs w:val="17"/>
        </w:rPr>
        <w:t>parce que le propri</w:t>
      </w:r>
      <w:r w:rsidRPr="00CA6DEB">
        <w:rPr>
          <w:rFonts w:eastAsia="Times New Roman" w:cs="Times New Roman"/>
          <w:color w:val="000000"/>
          <w:spacing w:val="-4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4"/>
          <w:sz w:val="18"/>
          <w:szCs w:val="17"/>
        </w:rPr>
        <w:t>taire n'avait pas r</w:t>
      </w:r>
      <w:r w:rsidRPr="00CA6DEB">
        <w:rPr>
          <w:rFonts w:eastAsia="Times New Roman" w:cs="Times New Roman"/>
          <w:color w:val="000000"/>
          <w:spacing w:val="-4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4"/>
          <w:sz w:val="18"/>
          <w:szCs w:val="17"/>
        </w:rPr>
        <w:t>gl</w:t>
      </w:r>
      <w:r w:rsidRPr="00CA6DEB">
        <w:rPr>
          <w:rFonts w:eastAsia="Times New Roman" w:cs="Times New Roman"/>
          <w:color w:val="000000"/>
          <w:spacing w:val="-4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4"/>
          <w:sz w:val="18"/>
          <w:szCs w:val="17"/>
        </w:rPr>
        <w:t xml:space="preserve"> la </w:t>
      </w:r>
      <w:r w:rsidRPr="00CA6DEB">
        <w:rPr>
          <w:rFonts w:eastAsia="Times New Roman"/>
          <w:color w:val="000000"/>
          <w:spacing w:val="1"/>
          <w:sz w:val="18"/>
          <w:szCs w:val="17"/>
        </w:rPr>
        <w:t>prestation de transport. C'es</w:t>
      </w:r>
      <w:r w:rsidRPr="00CA6DEB">
        <w:rPr>
          <w:rFonts w:eastAsia="Times New Roman"/>
          <w:color w:val="000000"/>
          <w:spacing w:val="1"/>
          <w:sz w:val="18"/>
          <w:szCs w:val="17"/>
        </w:rPr>
        <w:t xml:space="preserve">t pourquoi le document d'accompagnement devra </w:t>
      </w:r>
      <w:r w:rsidRPr="00CA6DEB">
        <w:rPr>
          <w:rFonts w:eastAsia="Times New Roman" w:cs="Times New Roman"/>
          <w:color w:val="000000"/>
          <w:spacing w:val="1"/>
          <w:sz w:val="18"/>
          <w:szCs w:val="17"/>
        </w:rPr>
        <w:t>ê</w:t>
      </w:r>
      <w:r w:rsidRPr="00CA6DEB">
        <w:rPr>
          <w:rFonts w:eastAsia="Times New Roman"/>
          <w:color w:val="000000"/>
          <w:spacing w:val="1"/>
          <w:sz w:val="18"/>
          <w:szCs w:val="17"/>
        </w:rPr>
        <w:t xml:space="preserve">tre </w:t>
      </w:r>
      <w:r w:rsidRPr="00CA6DEB">
        <w:rPr>
          <w:rFonts w:eastAsia="Times New Roman"/>
          <w:color w:val="000000"/>
          <w:spacing w:val="-2"/>
          <w:sz w:val="18"/>
          <w:szCs w:val="17"/>
        </w:rPr>
        <w:t>remis au g</w:t>
      </w:r>
      <w:r w:rsidRPr="00CA6DEB">
        <w:rPr>
          <w:rFonts w:eastAsia="Times New Roman" w:cs="Times New Roman"/>
          <w:color w:val="000000"/>
          <w:spacing w:val="-2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2"/>
          <w:sz w:val="18"/>
          <w:szCs w:val="17"/>
        </w:rPr>
        <w:t xml:space="preserve">rant de la pension </w:t>
      </w:r>
      <w:r w:rsidRPr="00CA6DEB">
        <w:rPr>
          <w:rFonts w:eastAsia="Times New Roman" w:cs="Times New Roman"/>
          <w:color w:val="000000"/>
          <w:spacing w:val="-2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2"/>
          <w:sz w:val="18"/>
          <w:szCs w:val="17"/>
        </w:rPr>
        <w:t xml:space="preserve">questre qui </w:t>
      </w:r>
      <w:r w:rsidRPr="00CA6DEB">
        <w:rPr>
          <w:rFonts w:eastAsia="Times New Roman"/>
          <w:color w:val="000000"/>
          <w:spacing w:val="-4"/>
          <w:sz w:val="18"/>
          <w:szCs w:val="17"/>
        </w:rPr>
        <w:t xml:space="preserve">aura votre cheval en garde et qui, d'ailleurs, </w:t>
      </w:r>
      <w:r w:rsidRPr="00CA6DEB">
        <w:rPr>
          <w:rFonts w:eastAsia="Times New Roman"/>
          <w:color w:val="000000"/>
          <w:spacing w:val="-10"/>
          <w:sz w:val="18"/>
          <w:szCs w:val="17"/>
        </w:rPr>
        <w:t xml:space="preserve">aura </w:t>
      </w:r>
      <w:r w:rsidRPr="00CA6DEB">
        <w:rPr>
          <w:rFonts w:eastAsia="Times New Roman" w:cs="Times New Roman"/>
          <w:color w:val="000000"/>
          <w:spacing w:val="-10"/>
          <w:sz w:val="18"/>
          <w:szCs w:val="17"/>
        </w:rPr>
        <w:t>à</w:t>
      </w:r>
      <w:r w:rsidRPr="00CA6DEB">
        <w:rPr>
          <w:rFonts w:eastAsia="Times New Roman"/>
          <w:color w:val="000000"/>
          <w:spacing w:val="-10"/>
          <w:sz w:val="18"/>
          <w:szCs w:val="17"/>
        </w:rPr>
        <w:t xml:space="preserve"> sa charge de v</w:t>
      </w:r>
      <w:r w:rsidRPr="00CA6DEB">
        <w:rPr>
          <w:rFonts w:eastAsia="Times New Roman" w:cs="Times New Roman"/>
          <w:color w:val="000000"/>
          <w:spacing w:val="-10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10"/>
          <w:sz w:val="18"/>
          <w:szCs w:val="17"/>
        </w:rPr>
        <w:t xml:space="preserve">rifier que le cheval a bien </w:t>
      </w:r>
      <w:r w:rsidRPr="00CA6DEB">
        <w:rPr>
          <w:rFonts w:eastAsia="Times New Roman"/>
          <w:color w:val="000000"/>
          <w:spacing w:val="-9"/>
          <w:sz w:val="18"/>
          <w:szCs w:val="17"/>
        </w:rPr>
        <w:t xml:space="preserve">eu les vaccinations annuelles obligatoires et de les faire renouveler </w:t>
      </w:r>
      <w:r w:rsidRPr="00CA6DEB">
        <w:rPr>
          <w:rFonts w:eastAsia="Times New Roman" w:cs="Times New Roman"/>
          <w:color w:val="000000"/>
          <w:spacing w:val="-9"/>
          <w:sz w:val="18"/>
          <w:szCs w:val="17"/>
        </w:rPr>
        <w:t>à</w:t>
      </w:r>
      <w:r w:rsidRPr="00CA6DEB">
        <w:rPr>
          <w:rFonts w:eastAsia="Times New Roman"/>
          <w:color w:val="000000"/>
          <w:spacing w:val="-9"/>
          <w:sz w:val="18"/>
          <w:szCs w:val="17"/>
        </w:rPr>
        <w:t xml:space="preserve"> vos frais en temps utile. </w:t>
      </w:r>
      <w:r w:rsidRPr="00CA6DEB">
        <w:rPr>
          <w:rFonts w:eastAsia="Times New Roman"/>
          <w:color w:val="000000"/>
          <w:spacing w:val="-6"/>
          <w:sz w:val="18"/>
          <w:szCs w:val="17"/>
        </w:rPr>
        <w:t>C'est un peu diff</w:t>
      </w:r>
      <w:r w:rsidRPr="00CA6DEB">
        <w:rPr>
          <w:rFonts w:eastAsia="Times New Roman" w:cs="Times New Roman"/>
          <w:color w:val="000000"/>
          <w:spacing w:val="-6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6"/>
          <w:sz w:val="18"/>
          <w:szCs w:val="17"/>
        </w:rPr>
        <w:t>rent pour la carte d'</w:t>
      </w:r>
      <w:proofErr w:type="spellStart"/>
      <w:r w:rsidRPr="00CA6DEB">
        <w:rPr>
          <w:rFonts w:eastAsia="Times New Roman"/>
          <w:color w:val="000000"/>
          <w:spacing w:val="-6"/>
          <w:sz w:val="18"/>
          <w:szCs w:val="17"/>
        </w:rPr>
        <w:t>immatri</w:t>
      </w:r>
      <w:r w:rsidRPr="00CA6DEB">
        <w:rPr>
          <w:rFonts w:eastAsia="Times New Roman"/>
          <w:color w:val="000000"/>
          <w:spacing w:val="-6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2"/>
          <w:sz w:val="18"/>
          <w:szCs w:val="17"/>
        </w:rPr>
        <w:t>culation</w:t>
      </w:r>
      <w:proofErr w:type="spellEnd"/>
      <w:r w:rsidRPr="00CA6DEB">
        <w:rPr>
          <w:rFonts w:eastAsia="Times New Roman"/>
          <w:color w:val="000000"/>
          <w:spacing w:val="2"/>
          <w:sz w:val="18"/>
          <w:szCs w:val="17"/>
        </w:rPr>
        <w:t xml:space="preserve">. Si le vendeur doit en principe la </w:t>
      </w:r>
      <w:r w:rsidRPr="00CA6DEB">
        <w:rPr>
          <w:rFonts w:eastAsia="Times New Roman"/>
          <w:color w:val="000000"/>
          <w:spacing w:val="-7"/>
          <w:sz w:val="18"/>
          <w:szCs w:val="17"/>
        </w:rPr>
        <w:t>remettre sans d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lai, obligation 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galement </w:t>
      </w:r>
      <w:proofErr w:type="spellStart"/>
      <w:r w:rsidRPr="00CA6DEB">
        <w:rPr>
          <w:rFonts w:eastAsia="Times New Roman"/>
          <w:color w:val="000000"/>
          <w:spacing w:val="-7"/>
          <w:sz w:val="18"/>
          <w:szCs w:val="17"/>
        </w:rPr>
        <w:t>rap</w:t>
      </w:r>
      <w:r w:rsidRPr="00CA6DEB">
        <w:rPr>
          <w:rFonts w:eastAsia="Times New Roman"/>
          <w:color w:val="000000"/>
          <w:spacing w:val="-7"/>
          <w:sz w:val="18"/>
          <w:szCs w:val="17"/>
        </w:rPr>
        <w:softHyphen/>
        <w:t>pel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7"/>
          <w:sz w:val="18"/>
          <w:szCs w:val="17"/>
        </w:rPr>
        <w:t>e</w:t>
      </w:r>
      <w:proofErr w:type="spellEnd"/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 par le code civ</w:t>
      </w:r>
      <w:r w:rsidRPr="00CA6DEB">
        <w:rPr>
          <w:rFonts w:eastAsia="Times New Roman"/>
          <w:color w:val="000000"/>
          <w:spacing w:val="-7"/>
          <w:sz w:val="18"/>
          <w:szCs w:val="17"/>
        </w:rPr>
        <w:t>il, il est autoris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 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à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 </w:t>
      </w:r>
      <w:proofErr w:type="spellStart"/>
      <w:r w:rsidRPr="00CA6DEB">
        <w:rPr>
          <w:rFonts w:eastAsia="Times New Roman"/>
          <w:color w:val="000000"/>
          <w:spacing w:val="-7"/>
          <w:sz w:val="18"/>
          <w:szCs w:val="17"/>
        </w:rPr>
        <w:t>conser</w:t>
      </w:r>
      <w:r w:rsidRPr="00CA6DEB">
        <w:rPr>
          <w:rFonts w:eastAsia="Times New Roman"/>
          <w:color w:val="000000"/>
          <w:spacing w:val="-7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5"/>
          <w:sz w:val="18"/>
          <w:szCs w:val="17"/>
        </w:rPr>
        <w:t>ver</w:t>
      </w:r>
      <w:proofErr w:type="spellEnd"/>
      <w:r w:rsidRPr="00CA6DEB">
        <w:rPr>
          <w:rFonts w:eastAsia="Times New Roman"/>
          <w:color w:val="000000"/>
          <w:spacing w:val="5"/>
          <w:sz w:val="18"/>
          <w:szCs w:val="17"/>
        </w:rPr>
        <w:t xml:space="preserve"> la carte d'immatriculation du cheval </w:t>
      </w:r>
      <w:r w:rsidRPr="00CA6DEB">
        <w:rPr>
          <w:rFonts w:eastAsia="Times New Roman"/>
          <w:color w:val="000000"/>
          <w:spacing w:val="-2"/>
          <w:sz w:val="18"/>
          <w:szCs w:val="17"/>
        </w:rPr>
        <w:t>jusqu'au complet paiement du prix. (D</w:t>
      </w:r>
      <w:r w:rsidRPr="00CA6DEB">
        <w:rPr>
          <w:rFonts w:eastAsia="Times New Roman" w:cs="Times New Roman"/>
          <w:color w:val="000000"/>
          <w:spacing w:val="-2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2"/>
          <w:sz w:val="18"/>
          <w:szCs w:val="17"/>
        </w:rPr>
        <w:t xml:space="preserve">cret </w:t>
      </w:r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2001-913 du 5 octobre 2001). En tant que </w:t>
      </w:r>
      <w:r w:rsidRPr="00CA6DEB">
        <w:rPr>
          <w:rFonts w:eastAsia="Times New Roman"/>
          <w:color w:val="000000"/>
          <w:spacing w:val="4"/>
          <w:sz w:val="18"/>
          <w:szCs w:val="17"/>
        </w:rPr>
        <w:t>nouveau propri</w:t>
      </w:r>
      <w:r w:rsidRPr="00CA6DEB">
        <w:rPr>
          <w:rFonts w:eastAsia="Times New Roman" w:cs="Times New Roman"/>
          <w:color w:val="000000"/>
          <w:spacing w:val="4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4"/>
          <w:sz w:val="18"/>
          <w:szCs w:val="17"/>
        </w:rPr>
        <w:t xml:space="preserve">taire, vous devrez donc </w:t>
      </w:r>
      <w:r w:rsidRPr="00CA6DEB">
        <w:rPr>
          <w:rFonts w:eastAsia="Times New Roman"/>
          <w:color w:val="000000"/>
          <w:spacing w:val="1"/>
          <w:sz w:val="18"/>
          <w:szCs w:val="17"/>
        </w:rPr>
        <w:t>patienter jusqu'au paiement int</w:t>
      </w:r>
      <w:r w:rsidRPr="00CA6DEB">
        <w:rPr>
          <w:rFonts w:eastAsia="Times New Roman" w:cs="Times New Roman"/>
          <w:color w:val="000000"/>
          <w:spacing w:val="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1"/>
          <w:sz w:val="18"/>
          <w:szCs w:val="17"/>
        </w:rPr>
        <w:t xml:space="preserve">gral pour </w:t>
      </w:r>
      <w:r w:rsidRPr="00CA6DEB">
        <w:rPr>
          <w:rFonts w:eastAsia="Times New Roman"/>
          <w:color w:val="000000"/>
          <w:spacing w:val="-8"/>
          <w:sz w:val="18"/>
          <w:szCs w:val="17"/>
        </w:rPr>
        <w:t xml:space="preserve">avoir ce document. Une fois en possession de 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celui-ci vous avez en principe huit jours pour </w:t>
      </w:r>
      <w:r w:rsidRPr="00CA6DEB">
        <w:rPr>
          <w:rFonts w:eastAsia="Times New Roman"/>
          <w:color w:val="000000"/>
          <w:spacing w:val="3"/>
          <w:sz w:val="18"/>
          <w:szCs w:val="17"/>
        </w:rPr>
        <w:t xml:space="preserve">le mettre </w:t>
      </w:r>
      <w:r w:rsidRPr="00CA6DEB">
        <w:rPr>
          <w:rFonts w:eastAsia="Times New Roman" w:cs="Times New Roman"/>
          <w:color w:val="000000"/>
          <w:spacing w:val="3"/>
          <w:sz w:val="18"/>
          <w:szCs w:val="17"/>
        </w:rPr>
        <w:t>à</w:t>
      </w:r>
      <w:r w:rsidRPr="00CA6DEB">
        <w:rPr>
          <w:rFonts w:eastAsia="Times New Roman"/>
          <w:color w:val="000000"/>
          <w:spacing w:val="3"/>
          <w:sz w:val="18"/>
          <w:szCs w:val="17"/>
        </w:rPr>
        <w:t xml:space="preserve"> jour en choisissant une carte </w:t>
      </w:r>
      <w:r w:rsidRPr="00CA6DEB">
        <w:rPr>
          <w:rFonts w:eastAsia="Times New Roman"/>
          <w:color w:val="000000"/>
          <w:spacing w:val="-8"/>
          <w:sz w:val="18"/>
          <w:szCs w:val="17"/>
        </w:rPr>
        <w:t>papier ou d</w:t>
      </w:r>
      <w:r w:rsidRPr="00CA6DEB">
        <w:rPr>
          <w:rFonts w:eastAsia="Times New Roman" w:cs="Times New Roman"/>
          <w:color w:val="000000"/>
          <w:spacing w:val="-8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8"/>
          <w:sz w:val="18"/>
          <w:szCs w:val="17"/>
        </w:rPr>
        <w:t>mat</w:t>
      </w:r>
      <w:r w:rsidRPr="00CA6DEB">
        <w:rPr>
          <w:rFonts w:eastAsia="Times New Roman" w:cs="Times New Roman"/>
          <w:color w:val="000000"/>
          <w:spacing w:val="-8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8"/>
          <w:sz w:val="18"/>
          <w:szCs w:val="17"/>
        </w:rPr>
        <w:t>rialis</w:t>
      </w:r>
      <w:r w:rsidRPr="00CA6DEB">
        <w:rPr>
          <w:rFonts w:eastAsia="Times New Roman" w:cs="Times New Roman"/>
          <w:color w:val="000000"/>
          <w:spacing w:val="-8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8"/>
          <w:sz w:val="18"/>
          <w:szCs w:val="17"/>
        </w:rPr>
        <w:t xml:space="preserve">e. </w:t>
      </w:r>
      <w:r w:rsidRPr="00CA6DEB">
        <w:rPr>
          <w:rFonts w:eastAsia="Times New Roman"/>
          <w:color w:val="000000"/>
          <w:spacing w:val="-7"/>
          <w:sz w:val="18"/>
          <w:szCs w:val="17"/>
        </w:rPr>
        <w:t>Si, malgr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 le paiement du prix, vous ne </w:t>
      </w:r>
      <w:proofErr w:type="spellStart"/>
      <w:r w:rsidRPr="00CA6DEB">
        <w:rPr>
          <w:rFonts w:eastAsia="Times New Roman"/>
          <w:color w:val="000000"/>
          <w:spacing w:val="-7"/>
          <w:sz w:val="18"/>
          <w:szCs w:val="17"/>
        </w:rPr>
        <w:t>parve</w:t>
      </w:r>
      <w:r w:rsidRPr="00CA6DEB">
        <w:rPr>
          <w:rFonts w:eastAsia="Times New Roman"/>
          <w:color w:val="000000"/>
          <w:spacing w:val="-7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-3"/>
          <w:sz w:val="18"/>
          <w:szCs w:val="17"/>
        </w:rPr>
        <w:t>nez</w:t>
      </w:r>
      <w:proofErr w:type="spellEnd"/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 pas </w:t>
      </w:r>
      <w:r w:rsidRPr="00CA6DEB">
        <w:rPr>
          <w:rFonts w:eastAsia="Times New Roman" w:cs="Times New Roman"/>
          <w:color w:val="000000"/>
          <w:spacing w:val="-3"/>
          <w:sz w:val="18"/>
          <w:szCs w:val="17"/>
        </w:rPr>
        <w:t>à</w:t>
      </w:r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 obtenir le document, sachez que 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vous pou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vez annuler la vente pour </w:t>
      </w:r>
      <w:proofErr w:type="spellStart"/>
      <w:r w:rsidRPr="00CA6DEB">
        <w:rPr>
          <w:rFonts w:eastAsia="Times New Roman"/>
          <w:color w:val="000000"/>
          <w:spacing w:val="-5"/>
          <w:sz w:val="18"/>
          <w:szCs w:val="17"/>
        </w:rPr>
        <w:t>manque</w:t>
      </w:r>
      <w:r w:rsidRPr="00CA6DEB">
        <w:rPr>
          <w:rFonts w:eastAsia="Times New Roman"/>
          <w:color w:val="000000"/>
          <w:spacing w:val="-5"/>
          <w:sz w:val="18"/>
          <w:szCs w:val="17"/>
        </w:rPr>
        <w:softHyphen/>
      </w:r>
      <w:r w:rsidRPr="00CA6DEB">
        <w:rPr>
          <w:rFonts w:eastAsia="Times New Roman"/>
          <w:color w:val="000000"/>
          <w:sz w:val="18"/>
          <w:szCs w:val="17"/>
        </w:rPr>
        <w:t>ment</w:t>
      </w:r>
      <w:proofErr w:type="spellEnd"/>
      <w:r w:rsidRPr="00CA6DEB">
        <w:rPr>
          <w:rFonts w:eastAsia="Times New Roman"/>
          <w:color w:val="000000"/>
          <w:sz w:val="18"/>
          <w:szCs w:val="17"/>
        </w:rPr>
        <w:t xml:space="preserve"> du vendeur </w:t>
      </w:r>
      <w:r w:rsidRPr="00CA6DEB">
        <w:rPr>
          <w:rFonts w:eastAsia="Times New Roman" w:cs="Times New Roman"/>
          <w:color w:val="000000"/>
          <w:sz w:val="18"/>
          <w:szCs w:val="17"/>
        </w:rPr>
        <w:t>à</w:t>
      </w:r>
      <w:r w:rsidRPr="00CA6DEB">
        <w:rPr>
          <w:rFonts w:eastAsia="Times New Roman"/>
          <w:color w:val="000000"/>
          <w:sz w:val="18"/>
          <w:szCs w:val="17"/>
        </w:rPr>
        <w:t xml:space="preserve"> son obligation de </w:t>
      </w:r>
      <w:proofErr w:type="spellStart"/>
      <w:r w:rsidRPr="00CA6DEB">
        <w:rPr>
          <w:rFonts w:eastAsia="Times New Roman"/>
          <w:color w:val="000000"/>
          <w:sz w:val="18"/>
          <w:szCs w:val="17"/>
        </w:rPr>
        <w:t>d</w:t>
      </w:r>
      <w:r w:rsidRPr="00CA6DEB">
        <w:rPr>
          <w:rFonts w:eastAsia="Times New Roman" w:cs="Times New Roman"/>
          <w:color w:val="000000"/>
          <w:sz w:val="18"/>
          <w:szCs w:val="17"/>
        </w:rPr>
        <w:t>é</w:t>
      </w:r>
      <w:r w:rsidRPr="00CA6DEB">
        <w:rPr>
          <w:rFonts w:eastAsia="Times New Roman"/>
          <w:color w:val="000000"/>
          <w:sz w:val="18"/>
          <w:szCs w:val="17"/>
        </w:rPr>
        <w:t>li</w:t>
      </w:r>
      <w:r w:rsidRPr="00CA6DEB">
        <w:rPr>
          <w:rFonts w:eastAsia="Times New Roman"/>
          <w:color w:val="000000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1"/>
          <w:sz w:val="18"/>
          <w:szCs w:val="17"/>
        </w:rPr>
        <w:t>vrance</w:t>
      </w:r>
      <w:proofErr w:type="spellEnd"/>
      <w:r w:rsidRPr="00CA6DEB">
        <w:rPr>
          <w:rFonts w:eastAsia="Times New Roman"/>
          <w:color w:val="000000"/>
          <w:spacing w:val="1"/>
          <w:sz w:val="18"/>
          <w:szCs w:val="17"/>
        </w:rPr>
        <w:t xml:space="preserve">. Certes, la carte d'immatriculation </w:t>
      </w:r>
      <w:r w:rsidRPr="00CA6DEB">
        <w:rPr>
          <w:rFonts w:eastAsia="Times New Roman"/>
          <w:color w:val="000000"/>
          <w:spacing w:val="-4"/>
          <w:sz w:val="18"/>
          <w:szCs w:val="17"/>
        </w:rPr>
        <w:t>n'est qu'une pr</w:t>
      </w:r>
      <w:r w:rsidRPr="00CA6DEB">
        <w:rPr>
          <w:rFonts w:eastAsia="Times New Roman" w:cs="Times New Roman"/>
          <w:color w:val="000000"/>
          <w:spacing w:val="-4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4"/>
          <w:sz w:val="18"/>
          <w:szCs w:val="17"/>
        </w:rPr>
        <w:t>somption de propri</w:t>
      </w:r>
      <w:r w:rsidRPr="00CA6DEB">
        <w:rPr>
          <w:rFonts w:eastAsia="Times New Roman" w:cs="Times New Roman"/>
          <w:color w:val="000000"/>
          <w:spacing w:val="-4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4"/>
          <w:sz w:val="18"/>
          <w:szCs w:val="17"/>
        </w:rPr>
        <w:t>t</w:t>
      </w:r>
      <w:r w:rsidRPr="00CA6DEB">
        <w:rPr>
          <w:rFonts w:eastAsia="Times New Roman" w:cs="Times New Roman"/>
          <w:color w:val="000000"/>
          <w:spacing w:val="-4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4"/>
          <w:sz w:val="18"/>
          <w:szCs w:val="17"/>
        </w:rPr>
        <w:t xml:space="preserve"> et, en 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soi, elle ne permet pas 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à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 elle seule d'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tablir de </w:t>
      </w:r>
      <w:r w:rsidRPr="00CA6DEB">
        <w:rPr>
          <w:rFonts w:eastAsia="Times New Roman"/>
          <w:color w:val="000000"/>
          <w:spacing w:val="-3"/>
          <w:sz w:val="18"/>
          <w:szCs w:val="17"/>
        </w:rPr>
        <w:t>mani</w:t>
      </w:r>
      <w:r w:rsidRPr="00CA6DEB">
        <w:rPr>
          <w:rFonts w:eastAsia="Times New Roman" w:cs="Times New Roman"/>
          <w:color w:val="000000"/>
          <w:spacing w:val="-3"/>
          <w:sz w:val="18"/>
          <w:szCs w:val="17"/>
        </w:rPr>
        <w:t>è</w:t>
      </w:r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re formelle que vous </w:t>
      </w:r>
      <w:r w:rsidRPr="00CA6DEB">
        <w:rPr>
          <w:rFonts w:eastAsia="Times New Roman" w:cs="Times New Roman"/>
          <w:color w:val="000000"/>
          <w:spacing w:val="-3"/>
          <w:sz w:val="18"/>
          <w:szCs w:val="17"/>
        </w:rPr>
        <w:t>ê</w:t>
      </w:r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tes bien le </w:t>
      </w:r>
      <w:proofErr w:type="spellStart"/>
      <w:r w:rsidRPr="00CA6DEB">
        <w:rPr>
          <w:rFonts w:eastAsia="Times New Roman"/>
          <w:color w:val="000000"/>
          <w:spacing w:val="-3"/>
          <w:sz w:val="18"/>
          <w:szCs w:val="17"/>
        </w:rPr>
        <w:t>pro</w:t>
      </w:r>
      <w:r w:rsidRPr="00CA6DEB">
        <w:rPr>
          <w:rFonts w:eastAsia="Times New Roman"/>
          <w:color w:val="000000"/>
          <w:spacing w:val="-3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-6"/>
          <w:sz w:val="18"/>
          <w:szCs w:val="17"/>
        </w:rPr>
        <w:t>pri</w:t>
      </w:r>
      <w:r w:rsidRPr="00CA6DEB">
        <w:rPr>
          <w:rFonts w:eastAsia="Times New Roman" w:cs="Times New Roman"/>
          <w:color w:val="000000"/>
          <w:spacing w:val="-6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6"/>
          <w:sz w:val="18"/>
          <w:szCs w:val="17"/>
        </w:rPr>
        <w:t>taire</w:t>
      </w:r>
      <w:proofErr w:type="spellEnd"/>
      <w:r w:rsidRPr="00CA6DEB">
        <w:rPr>
          <w:rFonts w:eastAsia="Times New Roman"/>
          <w:color w:val="000000"/>
          <w:spacing w:val="-6"/>
          <w:sz w:val="18"/>
          <w:szCs w:val="17"/>
        </w:rPr>
        <w:t xml:space="preserve"> du cheval, mais, d'une part, elle vaut </w:t>
      </w:r>
      <w:r w:rsidRPr="00CA6DEB">
        <w:rPr>
          <w:rFonts w:eastAsia="Times New Roman"/>
          <w:color w:val="000000"/>
          <w:sz w:val="18"/>
          <w:szCs w:val="17"/>
        </w:rPr>
        <w:t>pr</w:t>
      </w:r>
      <w:r w:rsidRPr="00CA6DEB">
        <w:rPr>
          <w:rFonts w:eastAsia="Times New Roman" w:cs="Times New Roman"/>
          <w:color w:val="000000"/>
          <w:sz w:val="18"/>
          <w:szCs w:val="17"/>
        </w:rPr>
        <w:t>é</w:t>
      </w:r>
      <w:r w:rsidRPr="00CA6DEB">
        <w:rPr>
          <w:rFonts w:eastAsia="Times New Roman"/>
          <w:color w:val="000000"/>
          <w:sz w:val="18"/>
          <w:szCs w:val="17"/>
        </w:rPr>
        <w:t>somption de propri</w:t>
      </w:r>
      <w:r w:rsidRPr="00CA6DEB">
        <w:rPr>
          <w:rFonts w:eastAsia="Times New Roman" w:cs="Times New Roman"/>
          <w:color w:val="000000"/>
          <w:sz w:val="18"/>
          <w:szCs w:val="17"/>
        </w:rPr>
        <w:t>é</w:t>
      </w:r>
      <w:r w:rsidRPr="00CA6DEB">
        <w:rPr>
          <w:rFonts w:eastAsia="Times New Roman"/>
          <w:color w:val="000000"/>
          <w:sz w:val="18"/>
          <w:szCs w:val="17"/>
        </w:rPr>
        <w:t>t</w:t>
      </w:r>
      <w:r w:rsidRPr="00CA6DEB">
        <w:rPr>
          <w:rFonts w:eastAsia="Times New Roman" w:cs="Times New Roman"/>
          <w:color w:val="000000"/>
          <w:sz w:val="18"/>
          <w:szCs w:val="17"/>
        </w:rPr>
        <w:t>é</w:t>
      </w:r>
      <w:r w:rsidRPr="00CA6DEB">
        <w:rPr>
          <w:rFonts w:eastAsia="Times New Roman"/>
          <w:color w:val="000000"/>
          <w:sz w:val="18"/>
          <w:szCs w:val="17"/>
        </w:rPr>
        <w:t xml:space="preserve">, et, d'autre part, </w:t>
      </w:r>
      <w:r w:rsidRPr="00CA6DEB">
        <w:rPr>
          <w:rFonts w:eastAsia="Times New Roman"/>
          <w:color w:val="000000"/>
          <w:spacing w:val="-6"/>
          <w:sz w:val="18"/>
          <w:szCs w:val="17"/>
        </w:rPr>
        <w:t xml:space="preserve">l'absence de carte peut vous causer des </w:t>
      </w:r>
      <w:proofErr w:type="spellStart"/>
      <w:r w:rsidRPr="00CA6DEB">
        <w:rPr>
          <w:rFonts w:eastAsia="Times New Roman"/>
          <w:color w:val="000000"/>
          <w:spacing w:val="-6"/>
          <w:sz w:val="18"/>
          <w:szCs w:val="17"/>
        </w:rPr>
        <w:t>diffi</w:t>
      </w:r>
      <w:r w:rsidRPr="00CA6DEB">
        <w:rPr>
          <w:rFonts w:eastAsia="Times New Roman"/>
          <w:color w:val="000000"/>
          <w:spacing w:val="-6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-5"/>
          <w:sz w:val="18"/>
          <w:szCs w:val="17"/>
        </w:rPr>
        <w:t>cult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s</w:t>
      </w:r>
      <w:proofErr w:type="spellEnd"/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 pour revendre le cheval et m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ê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me pour </w:t>
      </w:r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l'exploiter en tant que cheval de sport. Tout 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cheval doit 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ê</w:t>
      </w:r>
      <w:r w:rsidRPr="00CA6DEB">
        <w:rPr>
          <w:rFonts w:eastAsia="Times New Roman"/>
          <w:color w:val="000000"/>
          <w:spacing w:val="-7"/>
          <w:sz w:val="18"/>
          <w:szCs w:val="17"/>
        </w:rPr>
        <w:t>tre identifi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 et poss</w:t>
      </w:r>
      <w:r w:rsidRPr="00CA6DEB">
        <w:rPr>
          <w:rFonts w:eastAsia="Times New Roman" w:cs="Times New Roman"/>
          <w:color w:val="000000"/>
          <w:spacing w:val="-7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7"/>
          <w:sz w:val="18"/>
          <w:szCs w:val="17"/>
        </w:rPr>
        <w:t xml:space="preserve">der une carte 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d'immatriculation qui ensuite permet son </w:t>
      </w:r>
      <w:proofErr w:type="spellStart"/>
      <w:r w:rsidRPr="00CA6DEB">
        <w:rPr>
          <w:rFonts w:eastAsia="Times New Roman"/>
          <w:color w:val="000000"/>
          <w:spacing w:val="-5"/>
          <w:sz w:val="18"/>
          <w:szCs w:val="17"/>
        </w:rPr>
        <w:t>ins</w:t>
      </w:r>
      <w:r w:rsidRPr="00CA6DEB">
        <w:rPr>
          <w:rFonts w:eastAsia="Times New Roman"/>
          <w:color w:val="000000"/>
          <w:spacing w:val="-5"/>
          <w:sz w:val="18"/>
          <w:szCs w:val="17"/>
        </w:rPr>
        <w:softHyphen/>
        <w:t>cription</w:t>
      </w:r>
      <w:proofErr w:type="spellEnd"/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 sur une liste permettant sa </w:t>
      </w:r>
      <w:proofErr w:type="spellStart"/>
      <w:r w:rsidRPr="00CA6DEB">
        <w:rPr>
          <w:rFonts w:eastAsia="Times New Roman"/>
          <w:color w:val="000000"/>
          <w:spacing w:val="-5"/>
          <w:sz w:val="18"/>
          <w:szCs w:val="17"/>
        </w:rPr>
        <w:t>participa</w:t>
      </w:r>
      <w:r w:rsidRPr="00CA6DEB">
        <w:rPr>
          <w:rFonts w:eastAsia="Times New Roman"/>
          <w:color w:val="000000"/>
          <w:spacing w:val="-5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-8"/>
          <w:sz w:val="18"/>
          <w:szCs w:val="17"/>
        </w:rPr>
        <w:t>tion</w:t>
      </w:r>
      <w:proofErr w:type="spellEnd"/>
      <w:r w:rsidRPr="00CA6DEB">
        <w:rPr>
          <w:rFonts w:eastAsia="Times New Roman"/>
          <w:color w:val="000000"/>
          <w:spacing w:val="-8"/>
          <w:sz w:val="18"/>
          <w:szCs w:val="17"/>
        </w:rPr>
        <w:t xml:space="preserve"> </w:t>
      </w:r>
      <w:r w:rsidRPr="00CA6DEB">
        <w:rPr>
          <w:rFonts w:eastAsia="Times New Roman" w:cs="Times New Roman"/>
          <w:color w:val="000000"/>
          <w:spacing w:val="-8"/>
          <w:sz w:val="18"/>
          <w:szCs w:val="17"/>
        </w:rPr>
        <w:t>à</w:t>
      </w:r>
      <w:r w:rsidRPr="00CA6DEB">
        <w:rPr>
          <w:rFonts w:eastAsia="Times New Roman"/>
          <w:color w:val="000000"/>
          <w:spacing w:val="-8"/>
          <w:sz w:val="18"/>
          <w:szCs w:val="17"/>
        </w:rPr>
        <w:t xml:space="preserve"> des comp</w:t>
      </w:r>
      <w:r w:rsidRPr="00CA6DEB">
        <w:rPr>
          <w:rFonts w:eastAsia="Times New Roman" w:cs="Times New Roman"/>
          <w:color w:val="000000"/>
          <w:spacing w:val="-8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8"/>
          <w:sz w:val="18"/>
          <w:szCs w:val="17"/>
        </w:rPr>
        <w:t xml:space="preserve">titions. </w:t>
      </w:r>
      <w:r w:rsidRPr="00CA6DEB">
        <w:rPr>
          <w:rFonts w:eastAsia="Times New Roman"/>
          <w:color w:val="000000"/>
          <w:sz w:val="18"/>
          <w:szCs w:val="17"/>
        </w:rPr>
        <w:t>Le 17 d</w:t>
      </w:r>
      <w:r w:rsidRPr="00CA6DEB">
        <w:rPr>
          <w:rFonts w:eastAsia="Times New Roman" w:cs="Times New Roman"/>
          <w:color w:val="000000"/>
          <w:sz w:val="18"/>
          <w:szCs w:val="17"/>
        </w:rPr>
        <w:t>é</w:t>
      </w:r>
      <w:r w:rsidRPr="00CA6DEB">
        <w:rPr>
          <w:rFonts w:eastAsia="Times New Roman"/>
          <w:color w:val="000000"/>
          <w:sz w:val="18"/>
          <w:szCs w:val="17"/>
        </w:rPr>
        <w:t xml:space="preserve">cembre 2012, la Cour d'appel de </w:t>
      </w:r>
      <w:r w:rsidRPr="00CA6DEB">
        <w:rPr>
          <w:rFonts w:eastAsia="Times New Roman"/>
          <w:color w:val="000000"/>
          <w:spacing w:val="-2"/>
          <w:sz w:val="18"/>
          <w:szCs w:val="17"/>
        </w:rPr>
        <w:t>Bourges a annul</w:t>
      </w:r>
      <w:r w:rsidRPr="00CA6DEB">
        <w:rPr>
          <w:rFonts w:eastAsia="Times New Roman" w:cs="Times New Roman"/>
          <w:color w:val="000000"/>
          <w:spacing w:val="-2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2"/>
          <w:sz w:val="18"/>
          <w:szCs w:val="17"/>
        </w:rPr>
        <w:t xml:space="preserve"> la vente entre un </w:t>
      </w:r>
      <w:proofErr w:type="spellStart"/>
      <w:r w:rsidRPr="00CA6DEB">
        <w:rPr>
          <w:rFonts w:eastAsia="Times New Roman"/>
          <w:color w:val="000000"/>
          <w:spacing w:val="-2"/>
          <w:sz w:val="18"/>
          <w:szCs w:val="17"/>
        </w:rPr>
        <w:t>profes</w:t>
      </w:r>
      <w:r w:rsidRPr="00CA6DEB">
        <w:rPr>
          <w:rFonts w:eastAsia="Times New Roman"/>
          <w:color w:val="000000"/>
          <w:spacing w:val="-2"/>
          <w:sz w:val="18"/>
          <w:szCs w:val="17"/>
        </w:rPr>
        <w:softHyphen/>
      </w:r>
      <w:r w:rsidRPr="00CA6DEB">
        <w:rPr>
          <w:rFonts w:eastAsia="Times New Roman"/>
          <w:color w:val="000000"/>
          <w:spacing w:val="-3"/>
          <w:sz w:val="18"/>
          <w:szCs w:val="17"/>
        </w:rPr>
        <w:t>sionnel</w:t>
      </w:r>
      <w:proofErr w:type="spellEnd"/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 et un acheteur amateur pou</w:t>
      </w:r>
      <w:r w:rsidRPr="00CA6DEB">
        <w:rPr>
          <w:rFonts w:eastAsia="Times New Roman"/>
          <w:color w:val="000000"/>
          <w:spacing w:val="-3"/>
          <w:sz w:val="18"/>
          <w:szCs w:val="17"/>
        </w:rPr>
        <w:t>r d</w:t>
      </w:r>
      <w:r w:rsidRPr="00CA6DEB">
        <w:rPr>
          <w:rFonts w:eastAsia="Times New Roman" w:cs="Times New Roman"/>
          <w:color w:val="000000"/>
          <w:spacing w:val="-3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faut </w:t>
      </w:r>
      <w:r w:rsidRPr="00CA6DEB">
        <w:rPr>
          <w:rFonts w:eastAsia="Times New Roman"/>
          <w:color w:val="000000"/>
          <w:spacing w:val="-2"/>
          <w:sz w:val="18"/>
          <w:szCs w:val="17"/>
        </w:rPr>
        <w:t>de d</w:t>
      </w:r>
      <w:r w:rsidRPr="00CA6DEB">
        <w:rPr>
          <w:rFonts w:eastAsia="Times New Roman" w:cs="Times New Roman"/>
          <w:color w:val="000000"/>
          <w:spacing w:val="-2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2"/>
          <w:sz w:val="18"/>
          <w:szCs w:val="17"/>
        </w:rPr>
        <w:t xml:space="preserve">livrance de la carte d'immatriculation, </w:t>
      </w:r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qui </w:t>
      </w:r>
      <w:r w:rsidRPr="00CA6DEB">
        <w:rPr>
          <w:rFonts w:eastAsia="Times New Roman" w:cs="Times New Roman"/>
          <w:color w:val="000000"/>
          <w:spacing w:val="-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tait au nom d'un tiers, la carte n'ayant jamais </w:t>
      </w:r>
      <w:r w:rsidRPr="00CA6DEB">
        <w:rPr>
          <w:rFonts w:eastAsia="Times New Roman" w:cs="Times New Roman"/>
          <w:color w:val="000000"/>
          <w:spacing w:val="-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1"/>
          <w:sz w:val="18"/>
          <w:szCs w:val="17"/>
        </w:rPr>
        <w:t>t</w:t>
      </w:r>
      <w:r w:rsidRPr="00CA6DEB">
        <w:rPr>
          <w:rFonts w:eastAsia="Times New Roman" w:cs="Times New Roman"/>
          <w:color w:val="000000"/>
          <w:spacing w:val="-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 remise </w:t>
      </w:r>
      <w:r w:rsidRPr="00CA6DEB">
        <w:rPr>
          <w:rFonts w:eastAsia="Times New Roman" w:cs="Times New Roman"/>
          <w:color w:val="000000"/>
          <w:spacing w:val="-1"/>
          <w:sz w:val="18"/>
          <w:szCs w:val="17"/>
        </w:rPr>
        <w:t>à</w:t>
      </w:r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 l'acqu</w:t>
      </w:r>
      <w:r w:rsidRPr="00CA6DEB">
        <w:rPr>
          <w:rFonts w:eastAsia="Times New Roman" w:cs="Times New Roman"/>
          <w:color w:val="000000"/>
          <w:spacing w:val="-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reur du cheval. Aussi, il vaut mieux </w:t>
      </w:r>
      <w:r w:rsidRPr="00CA6DEB">
        <w:rPr>
          <w:rFonts w:eastAsia="Times New Roman" w:cs="Times New Roman"/>
          <w:color w:val="000000"/>
          <w:spacing w:val="-1"/>
          <w:sz w:val="18"/>
          <w:szCs w:val="17"/>
        </w:rPr>
        <w:t>ê</w:t>
      </w:r>
      <w:r w:rsidRPr="00CA6DEB">
        <w:rPr>
          <w:rFonts w:eastAsia="Times New Roman"/>
          <w:color w:val="000000"/>
          <w:spacing w:val="-1"/>
          <w:sz w:val="18"/>
          <w:szCs w:val="17"/>
        </w:rPr>
        <w:t xml:space="preserve">tre prudent si la carte </w:t>
      </w:r>
      <w:r w:rsidRPr="00CA6DEB">
        <w:rPr>
          <w:rFonts w:eastAsia="Times New Roman"/>
          <w:color w:val="000000"/>
          <w:spacing w:val="-5"/>
          <w:sz w:val="18"/>
          <w:szCs w:val="17"/>
        </w:rPr>
        <w:t>d'immatriculation fait appara</w:t>
      </w:r>
      <w:r w:rsidRPr="00CA6DEB">
        <w:rPr>
          <w:rFonts w:eastAsia="Times New Roman" w:cs="Times New Roman"/>
          <w:color w:val="000000"/>
          <w:spacing w:val="-5"/>
          <w:sz w:val="18"/>
          <w:szCs w:val="17"/>
        </w:rPr>
        <w:t>î</w:t>
      </w:r>
      <w:r w:rsidRPr="00CA6DEB">
        <w:rPr>
          <w:rFonts w:eastAsia="Times New Roman"/>
          <w:color w:val="000000"/>
          <w:spacing w:val="-5"/>
          <w:sz w:val="18"/>
          <w:szCs w:val="17"/>
        </w:rPr>
        <w:t xml:space="preserve">tre le nom d'une </w:t>
      </w:r>
      <w:r w:rsidRPr="00CA6DEB">
        <w:rPr>
          <w:rFonts w:eastAsia="Times New Roman"/>
          <w:color w:val="000000"/>
          <w:spacing w:val="-3"/>
          <w:sz w:val="18"/>
          <w:szCs w:val="17"/>
        </w:rPr>
        <w:t xml:space="preserve">personne qui n'est pas celui qui s'engage </w:t>
      </w:r>
      <w:r w:rsidRPr="00CA6DEB">
        <w:rPr>
          <w:rFonts w:eastAsia="Times New Roman" w:cs="Times New Roman"/>
          <w:color w:val="000000"/>
          <w:spacing w:val="-3"/>
          <w:sz w:val="18"/>
          <w:szCs w:val="17"/>
        </w:rPr>
        <w:t xml:space="preserve">à </w:t>
      </w:r>
      <w:r w:rsidRPr="00CA6DEB">
        <w:rPr>
          <w:rFonts w:eastAsia="Times New Roman"/>
          <w:color w:val="000000"/>
          <w:spacing w:val="-9"/>
          <w:sz w:val="18"/>
          <w:szCs w:val="17"/>
        </w:rPr>
        <w:t>vous vendre le cheval.</w:t>
      </w:r>
    </w:p>
    <w:p w:rsidR="00000000" w:rsidRPr="00CA6DEB" w:rsidRDefault="00CA6DEB">
      <w:pPr>
        <w:shd w:val="clear" w:color="auto" w:fill="FFFFFF"/>
        <w:spacing w:line="206" w:lineRule="exact"/>
        <w:ind w:right="82"/>
        <w:jc w:val="both"/>
        <w:rPr>
          <w:sz w:val="22"/>
        </w:rPr>
      </w:pPr>
      <w:r w:rsidRPr="00CA6DEB">
        <w:rPr>
          <w:color w:val="000000"/>
          <w:spacing w:val="-6"/>
          <w:sz w:val="18"/>
          <w:szCs w:val="17"/>
        </w:rPr>
        <w:t xml:space="preserve">Pour conclure, les litiges concernant la carte </w:t>
      </w:r>
      <w:r w:rsidRPr="00CA6DEB">
        <w:rPr>
          <w:color w:val="000000"/>
          <w:spacing w:val="-3"/>
          <w:sz w:val="18"/>
          <w:szCs w:val="17"/>
        </w:rPr>
        <w:t>d'immatriculation sont nombreux et l'</w:t>
      </w:r>
      <w:proofErr w:type="spellStart"/>
      <w:r w:rsidRPr="00CA6DEB">
        <w:rPr>
          <w:color w:val="000000"/>
          <w:spacing w:val="-3"/>
          <w:sz w:val="18"/>
          <w:szCs w:val="17"/>
        </w:rPr>
        <w:t>ache</w:t>
      </w:r>
      <w:r w:rsidRPr="00CA6DEB">
        <w:rPr>
          <w:color w:val="000000"/>
          <w:spacing w:val="-3"/>
          <w:sz w:val="18"/>
          <w:szCs w:val="17"/>
        </w:rPr>
        <w:softHyphen/>
      </w:r>
      <w:r w:rsidRPr="00CA6DEB">
        <w:rPr>
          <w:color w:val="000000"/>
          <w:spacing w:val="-6"/>
          <w:sz w:val="18"/>
          <w:szCs w:val="17"/>
        </w:rPr>
        <w:t>teur</w:t>
      </w:r>
      <w:proofErr w:type="spellEnd"/>
      <w:r w:rsidRPr="00CA6DEB">
        <w:rPr>
          <w:color w:val="000000"/>
          <w:spacing w:val="-6"/>
          <w:sz w:val="18"/>
          <w:szCs w:val="17"/>
        </w:rPr>
        <w:t xml:space="preserve"> sera bien inspir</w:t>
      </w:r>
      <w:r w:rsidRPr="00CA6DEB">
        <w:rPr>
          <w:rFonts w:eastAsia="Times New Roman" w:cs="Times New Roman"/>
          <w:color w:val="000000"/>
          <w:spacing w:val="-6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6"/>
          <w:sz w:val="18"/>
          <w:szCs w:val="17"/>
        </w:rPr>
        <w:t xml:space="preserve"> de contacter le service </w:t>
      </w:r>
      <w:r w:rsidRPr="00CA6DEB">
        <w:rPr>
          <w:rFonts w:eastAsia="Times New Roman"/>
          <w:color w:val="000000"/>
          <w:spacing w:val="-11"/>
          <w:sz w:val="18"/>
          <w:szCs w:val="17"/>
        </w:rPr>
        <w:t>du SIRE (IFCE) avant tout engagement d</w:t>
      </w:r>
      <w:r w:rsidRPr="00CA6DEB">
        <w:rPr>
          <w:rFonts w:eastAsia="Times New Roman" w:cs="Times New Roman"/>
          <w:color w:val="000000"/>
          <w:spacing w:val="-11"/>
          <w:sz w:val="18"/>
          <w:szCs w:val="17"/>
        </w:rPr>
        <w:t>é</w:t>
      </w:r>
      <w:r w:rsidRPr="00CA6DEB">
        <w:rPr>
          <w:rFonts w:eastAsia="Times New Roman"/>
          <w:color w:val="000000"/>
          <w:spacing w:val="-11"/>
          <w:sz w:val="18"/>
          <w:szCs w:val="17"/>
        </w:rPr>
        <w:t>finitif.</w:t>
      </w:r>
    </w:p>
    <w:p w:rsidR="00000000" w:rsidRDefault="00CA6DEB">
      <w:pPr>
        <w:shd w:val="clear" w:color="auto" w:fill="FFFFFF"/>
      </w:pPr>
      <w:r w:rsidRPr="00CA6DEB">
        <w:rPr>
          <w:sz w:val="22"/>
        </w:rPr>
        <w:br w:type="column"/>
      </w:r>
    </w:p>
    <w:p w:rsidR="00000000" w:rsidRDefault="00CA6DEB">
      <w:pPr>
        <w:shd w:val="clear" w:color="auto" w:fill="FFFFFF"/>
        <w:sectPr w:rsidR="00000000">
          <w:type w:val="continuous"/>
          <w:pgSz w:w="15130" w:h="18705"/>
          <w:pgMar w:top="1440" w:right="1440" w:bottom="360" w:left="2660" w:header="720" w:footer="720" w:gutter="0"/>
          <w:cols w:num="3" w:space="720" w:equalWidth="0">
            <w:col w:w="6624" w:space="158"/>
            <w:col w:w="3220" w:space="307"/>
            <w:col w:w="720"/>
          </w:cols>
          <w:noEndnote/>
        </w:sectPr>
      </w:pPr>
    </w:p>
    <w:p w:rsidR="0011064C" w:rsidRDefault="00CA6DEB">
      <w:pPr>
        <w:shd w:val="clear" w:color="auto" w:fill="FFFFFF"/>
        <w:spacing w:before="173"/>
        <w:ind w:left="941"/>
      </w:pPr>
      <w:r>
        <w:rPr>
          <w:b/>
          <w:bCs/>
          <w:color w:val="000000"/>
          <w:spacing w:val="-3"/>
          <w:sz w:val="12"/>
          <w:szCs w:val="12"/>
        </w:rPr>
        <w:lastRenderedPageBreak/>
        <w:t xml:space="preserve">94    </w:t>
      </w:r>
      <w:r>
        <w:rPr>
          <w:color w:val="000000"/>
          <w:spacing w:val="-3"/>
          <w:sz w:val="12"/>
          <w:szCs w:val="12"/>
        </w:rPr>
        <w:t xml:space="preserve">JUIN </w:t>
      </w:r>
      <w:proofErr w:type="gramStart"/>
      <w:r>
        <w:rPr>
          <w:color w:val="000000"/>
          <w:spacing w:val="-3"/>
          <w:sz w:val="12"/>
          <w:szCs w:val="12"/>
        </w:rPr>
        <w:t>2019 .</w:t>
      </w:r>
      <w:proofErr w:type="gramEnd"/>
      <w:r>
        <w:rPr>
          <w:color w:val="000000"/>
          <w:spacing w:val="-3"/>
          <w:sz w:val="12"/>
          <w:szCs w:val="12"/>
        </w:rPr>
        <w:t xml:space="preserve"> </w:t>
      </w:r>
      <w:r>
        <w:rPr>
          <w:b/>
          <w:bCs/>
          <w:color w:val="000000"/>
          <w:spacing w:val="-3"/>
          <w:sz w:val="12"/>
          <w:szCs w:val="12"/>
        </w:rPr>
        <w:t>CHEVAL PRATIQUE. N</w:t>
      </w:r>
      <w:r>
        <w:rPr>
          <w:rFonts w:eastAsia="Times New Roman" w:cs="Times New Roman"/>
          <w:b/>
          <w:bCs/>
          <w:color w:val="000000"/>
          <w:spacing w:val="-3"/>
          <w:sz w:val="12"/>
          <w:szCs w:val="12"/>
        </w:rPr>
        <w:t>°</w:t>
      </w:r>
      <w:r>
        <w:rPr>
          <w:rFonts w:eastAsia="Times New Roman"/>
          <w:b/>
          <w:bCs/>
          <w:color w:val="000000"/>
          <w:spacing w:val="-3"/>
          <w:sz w:val="12"/>
          <w:szCs w:val="12"/>
        </w:rPr>
        <w:t xml:space="preserve"> 352</w:t>
      </w:r>
    </w:p>
    <w:sectPr w:rsidR="0011064C">
      <w:type w:val="continuous"/>
      <w:pgSz w:w="15130" w:h="18705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2D31"/>
    <w:rsid w:val="0011064C"/>
    <w:rsid w:val="00AD2D31"/>
    <w:rsid w:val="00C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6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2019-07-29T16:00:00Z</dcterms:created>
  <dcterms:modified xsi:type="dcterms:W3CDTF">2019-07-29T16:02:00Z</dcterms:modified>
</cp:coreProperties>
</file>